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F6" w:rsidRDefault="00D46FF6" w:rsidP="000406E1">
      <w:pPr>
        <w:ind w:left="0" w:firstLine="0"/>
      </w:pPr>
    </w:p>
    <w:p w:rsidR="0095648E" w:rsidRDefault="0095648E" w:rsidP="000406E1">
      <w:pPr>
        <w:ind w:left="0" w:firstLine="0"/>
      </w:pPr>
    </w:p>
    <w:p w:rsidR="0095648E" w:rsidRDefault="0095648E" w:rsidP="000406E1">
      <w:pPr>
        <w:ind w:left="0" w:firstLine="0"/>
      </w:pPr>
    </w:p>
    <w:p w:rsidR="00D46FF6" w:rsidRDefault="006A0932" w:rsidP="003514E6">
      <w:r w:rsidRPr="006A0932">
        <w:rPr>
          <w:rFonts w:ascii="Times New Roman" w:hAnsi="Times New Roman" w:cs="Times New Roman"/>
          <w:b/>
          <w:color w:val="92D050"/>
          <w:sz w:val="28"/>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7.05pt;height:37.5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RÉSIDENCE «  CENTRAL PARC »"/>
          </v:shape>
        </w:pict>
      </w:r>
    </w:p>
    <w:p w:rsidR="00D46FF6" w:rsidRDefault="00D46FF6" w:rsidP="000406E1">
      <w:pPr>
        <w:ind w:left="0" w:firstLine="0"/>
      </w:pPr>
    </w:p>
    <w:p w:rsidR="0095648E" w:rsidRDefault="0095648E" w:rsidP="000406E1">
      <w:pPr>
        <w:ind w:left="0" w:firstLine="0"/>
      </w:pPr>
    </w:p>
    <w:p w:rsidR="0095648E" w:rsidRDefault="0095648E" w:rsidP="000406E1">
      <w:pPr>
        <w:ind w:left="0" w:firstLine="0"/>
      </w:pPr>
    </w:p>
    <w:p w:rsidR="0095648E" w:rsidRDefault="0095648E" w:rsidP="000406E1">
      <w:pPr>
        <w:ind w:left="0" w:firstLine="0"/>
      </w:pPr>
    </w:p>
    <w:p w:rsidR="0095648E" w:rsidRDefault="0095648E" w:rsidP="000406E1">
      <w:pPr>
        <w:ind w:left="0" w:firstLine="0"/>
      </w:pPr>
    </w:p>
    <w:p w:rsidR="0095648E" w:rsidRDefault="0095648E" w:rsidP="000406E1">
      <w:pPr>
        <w:ind w:left="0" w:firstLine="0"/>
      </w:pPr>
    </w:p>
    <w:p w:rsidR="003A71B6" w:rsidRDefault="006A0932" w:rsidP="000406E1">
      <w:pPr>
        <w:ind w:left="0" w:firstLine="0"/>
      </w:pPr>
      <w:r>
        <w:rPr>
          <w:noProof/>
          <w:lang w:eastAsia="fr-FR"/>
        </w:rPr>
        <w:pict>
          <v:shapetype id="_x0000_t202" coordsize="21600,21600" o:spt="202" path="m,l,21600r21600,l21600,xe">
            <v:stroke joinstyle="miter"/>
            <v:path gradientshapeok="t" o:connecttype="rect"/>
          </v:shapetype>
          <v:shape id="_x0000_s1033" type="#_x0000_t202" style="position:absolute;left:0;text-align:left;margin-left:.05pt;margin-top:6.35pt;width:506.1pt;height:170.35pt;z-index:-251658240" fillcolor="#c2d69b [1942]" strokecolor="#9bbb59 [3206]" strokeweight="1pt">
            <v:fill color2="#9bbb59 [3206]" focus="50%" type="gradient"/>
            <v:shadow on="t" type="perspective" color="#4e6128 [1606]" offset="1pt" offset2="-3pt"/>
            <v:textbox style="mso-next-textbox:#_x0000_s1033">
              <w:txbxContent>
                <w:p w:rsidR="00CF5481" w:rsidRPr="001E682F" w:rsidRDefault="00CF5481" w:rsidP="0095648E">
                  <w:pPr>
                    <w:jc w:val="center"/>
                    <w:rPr>
                      <w:rFonts w:ascii="Times New Roman" w:hAnsi="Times New Roman" w:cs="Times New Roman"/>
                      <w:b/>
                      <w:sz w:val="28"/>
                      <w:szCs w:val="24"/>
                    </w:rPr>
                  </w:pPr>
                  <w:r>
                    <w:rPr>
                      <w:rFonts w:ascii="Times New Roman" w:hAnsi="Times New Roman" w:cs="Times New Roman"/>
                      <w:b/>
                      <w:sz w:val="28"/>
                      <w:szCs w:val="24"/>
                    </w:rPr>
                    <w:t xml:space="preserve">LIVRET D’ACCUEIL </w:t>
                  </w:r>
                </w:p>
                <w:p w:rsidR="00CF5481" w:rsidRPr="001E682F" w:rsidRDefault="00CF5481" w:rsidP="0095648E">
                  <w:pPr>
                    <w:jc w:val="left"/>
                    <w:rPr>
                      <w:sz w:val="28"/>
                      <w:szCs w:val="24"/>
                    </w:rPr>
                  </w:pPr>
                </w:p>
                <w:p w:rsidR="00CF5481" w:rsidRDefault="00CF5481" w:rsidP="0095648E">
                  <w:pPr>
                    <w:jc w:val="left"/>
                    <w:rPr>
                      <w:sz w:val="24"/>
                      <w:szCs w:val="24"/>
                    </w:rPr>
                  </w:pPr>
                </w:p>
                <w:p w:rsidR="00CF5481" w:rsidRPr="002B1CAD" w:rsidRDefault="00CF5481" w:rsidP="0095648E">
                  <w:pPr>
                    <w:jc w:val="left"/>
                    <w:rPr>
                      <w:sz w:val="24"/>
                      <w:szCs w:val="24"/>
                    </w:rPr>
                  </w:pPr>
                </w:p>
                <w:p w:rsidR="00CF5481" w:rsidRDefault="00CF5481" w:rsidP="0095648E">
                  <w:pPr>
                    <w:jc w:val="left"/>
                  </w:pPr>
                </w:p>
                <w:p w:rsidR="00CF5481" w:rsidRDefault="00CF5481" w:rsidP="0095648E">
                  <w:pPr>
                    <w:jc w:val="left"/>
                  </w:pPr>
                </w:p>
                <w:p w:rsidR="00CF5481" w:rsidRDefault="00CF5481" w:rsidP="0095648E">
                  <w:pPr>
                    <w:jc w:val="left"/>
                  </w:pPr>
                </w:p>
                <w:p w:rsidR="00CF5481" w:rsidRDefault="00CF5481"/>
              </w:txbxContent>
            </v:textbox>
          </v:shape>
        </w:pict>
      </w:r>
    </w:p>
    <w:p w:rsidR="00396FEF" w:rsidRDefault="00396FEF" w:rsidP="000406E1">
      <w:pPr>
        <w:ind w:left="0" w:firstLine="0"/>
      </w:pPr>
    </w:p>
    <w:p w:rsidR="00396FEF" w:rsidRDefault="00693CCD" w:rsidP="003514E6">
      <w:r>
        <w:rPr>
          <w:rFonts w:ascii="Times New Roman" w:hAnsi="Times New Roman" w:cs="Times New Roman"/>
          <w:noProof/>
          <w:lang w:eastAsia="fr-FR"/>
        </w:rPr>
        <w:drawing>
          <wp:inline distT="0" distB="0" distL="0" distR="0">
            <wp:extent cx="5939790" cy="1851914"/>
            <wp:effectExtent l="19050" t="19050" r="22860" b="14986"/>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39790" cy="1851914"/>
                    </a:xfrm>
                    <a:prstGeom prst="rect">
                      <a:avLst/>
                    </a:prstGeom>
                    <a:noFill/>
                    <a:ln w="9525">
                      <a:solidFill>
                        <a:schemeClr val="accent3"/>
                      </a:solidFill>
                      <a:miter lim="800000"/>
                      <a:headEnd/>
                      <a:tailEnd/>
                    </a:ln>
                  </pic:spPr>
                </pic:pic>
              </a:graphicData>
            </a:graphic>
          </wp:inline>
        </w:drawing>
      </w:r>
    </w:p>
    <w:p w:rsidR="00396FEF" w:rsidRDefault="00396FEF" w:rsidP="000406E1">
      <w:pPr>
        <w:ind w:left="0" w:firstLine="0"/>
      </w:pPr>
    </w:p>
    <w:p w:rsidR="00396FEF" w:rsidRDefault="00396FEF" w:rsidP="000406E1">
      <w:pPr>
        <w:ind w:left="0" w:firstLine="0"/>
      </w:pPr>
    </w:p>
    <w:p w:rsidR="00396FEF" w:rsidRPr="00A169A9" w:rsidRDefault="00396FEF" w:rsidP="000406E1">
      <w:pPr>
        <w:ind w:left="0" w:firstLine="0"/>
        <w:jc w:val="left"/>
        <w:rPr>
          <w:rFonts w:ascii="Times New Roman" w:hAnsi="Times New Roman" w:cs="Times New Roman"/>
        </w:rPr>
      </w:pPr>
    </w:p>
    <w:p w:rsidR="00E156A2" w:rsidRPr="00A169A9" w:rsidRDefault="00E156A2" w:rsidP="000406E1">
      <w:pPr>
        <w:ind w:left="0" w:firstLine="0"/>
        <w:rPr>
          <w:rFonts w:ascii="Times New Roman" w:hAnsi="Times New Roman" w:cs="Times New Roman"/>
        </w:rPr>
      </w:pPr>
    </w:p>
    <w:p w:rsidR="00984A42" w:rsidRPr="001E682F" w:rsidRDefault="006A0932" w:rsidP="00984A42">
      <w:pPr>
        <w:jc w:val="center"/>
      </w:pPr>
      <w:r>
        <w:pict>
          <v:shape id="_x0000_i1027" type="#_x0000_t136" style="width:257.95pt;height:18.15pt" fillcolor="black [3213]">
            <v:shadow color="#868686"/>
            <v:textpath style="font-family:&quot;Arial Black&quot;;v-text-kern:t" trim="t" fitpath="t" string="SOMMAIRE"/>
          </v:shape>
        </w:pict>
      </w:r>
    </w:p>
    <w:p w:rsidR="00E86F0C" w:rsidRDefault="00E86F0C" w:rsidP="000406E1">
      <w:pPr>
        <w:ind w:left="0" w:firstLine="0"/>
      </w:pPr>
    </w:p>
    <w:p w:rsidR="00F22B69" w:rsidRPr="007557CB" w:rsidRDefault="00F22B69" w:rsidP="00F22B69">
      <w:pPr>
        <w:pStyle w:val="Paragraphedeliste"/>
        <w:numPr>
          <w:ilvl w:val="0"/>
          <w:numId w:val="46"/>
        </w:numPr>
        <w:tabs>
          <w:tab w:val="left" w:leader="hyphen" w:pos="8505"/>
        </w:tabs>
        <w:rPr>
          <w:rFonts w:ascii="Times New Roman" w:hAnsi="Times New Roman" w:cs="Times New Roman"/>
          <w:b/>
          <w:sz w:val="28"/>
          <w:szCs w:val="24"/>
        </w:rPr>
      </w:pPr>
      <w:r w:rsidRPr="007557CB">
        <w:rPr>
          <w:rFonts w:ascii="Times New Roman" w:hAnsi="Times New Roman" w:cs="Times New Roman"/>
          <w:b/>
          <w:sz w:val="28"/>
          <w:szCs w:val="24"/>
        </w:rPr>
        <w:t>Préambule</w:t>
      </w:r>
    </w:p>
    <w:p w:rsidR="00F22B69" w:rsidRPr="007557CB" w:rsidRDefault="007557CB" w:rsidP="00F22B69">
      <w:pPr>
        <w:pStyle w:val="Paragraphedeliste"/>
        <w:numPr>
          <w:ilvl w:val="0"/>
          <w:numId w:val="46"/>
        </w:numPr>
        <w:tabs>
          <w:tab w:val="left" w:leader="hyphen" w:pos="8505"/>
        </w:tabs>
        <w:rPr>
          <w:rFonts w:ascii="Times New Roman" w:hAnsi="Times New Roman" w:cs="Times New Roman"/>
          <w:b/>
          <w:sz w:val="28"/>
          <w:szCs w:val="24"/>
        </w:rPr>
      </w:pPr>
      <w:r>
        <w:rPr>
          <w:rFonts w:ascii="Times New Roman" w:hAnsi="Times New Roman" w:cs="Times New Roman"/>
          <w:b/>
          <w:sz w:val="28"/>
          <w:szCs w:val="24"/>
        </w:rPr>
        <w:t>Comment venir ?</w:t>
      </w:r>
    </w:p>
    <w:p w:rsidR="00F22B69" w:rsidRPr="007557CB" w:rsidRDefault="00984A42" w:rsidP="00F22B69">
      <w:pPr>
        <w:pStyle w:val="Paragraphedeliste"/>
        <w:numPr>
          <w:ilvl w:val="0"/>
          <w:numId w:val="46"/>
        </w:numPr>
        <w:tabs>
          <w:tab w:val="left" w:leader="hyphen" w:pos="8505"/>
        </w:tabs>
        <w:rPr>
          <w:rFonts w:ascii="Times New Roman" w:hAnsi="Times New Roman" w:cs="Times New Roman"/>
          <w:b/>
          <w:sz w:val="28"/>
          <w:szCs w:val="24"/>
        </w:rPr>
      </w:pPr>
      <w:r w:rsidRPr="007557CB">
        <w:rPr>
          <w:rFonts w:ascii="Times New Roman" w:hAnsi="Times New Roman" w:cs="Times New Roman"/>
          <w:b/>
          <w:sz w:val="28"/>
          <w:szCs w:val="24"/>
        </w:rPr>
        <w:t>Votre immeuble</w:t>
      </w:r>
    </w:p>
    <w:p w:rsidR="00F22B69" w:rsidRPr="007557CB" w:rsidRDefault="00984A42" w:rsidP="00F22B69">
      <w:pPr>
        <w:pStyle w:val="Paragraphedeliste"/>
        <w:numPr>
          <w:ilvl w:val="0"/>
          <w:numId w:val="46"/>
        </w:numPr>
        <w:tabs>
          <w:tab w:val="left" w:leader="hyphen" w:pos="8505"/>
        </w:tabs>
        <w:rPr>
          <w:rFonts w:ascii="Times New Roman" w:hAnsi="Times New Roman" w:cs="Times New Roman"/>
          <w:b/>
          <w:sz w:val="28"/>
          <w:szCs w:val="24"/>
        </w:rPr>
      </w:pPr>
      <w:r w:rsidRPr="007557CB">
        <w:rPr>
          <w:rFonts w:ascii="Times New Roman" w:hAnsi="Times New Roman" w:cs="Times New Roman"/>
          <w:b/>
          <w:sz w:val="28"/>
          <w:szCs w:val="24"/>
        </w:rPr>
        <w:t>Plan de la résidence</w:t>
      </w:r>
    </w:p>
    <w:p w:rsidR="00F22B69" w:rsidRPr="007557CB" w:rsidRDefault="00F22B69" w:rsidP="00F22B69">
      <w:pPr>
        <w:pStyle w:val="Paragraphedeliste"/>
        <w:numPr>
          <w:ilvl w:val="0"/>
          <w:numId w:val="46"/>
        </w:numPr>
        <w:tabs>
          <w:tab w:val="left" w:leader="hyphen" w:pos="8505"/>
        </w:tabs>
        <w:rPr>
          <w:rFonts w:ascii="Times New Roman" w:hAnsi="Times New Roman" w:cs="Times New Roman"/>
          <w:b/>
          <w:sz w:val="28"/>
          <w:szCs w:val="24"/>
        </w:rPr>
      </w:pPr>
      <w:r w:rsidRPr="007557CB">
        <w:rPr>
          <w:rFonts w:ascii="Times New Roman" w:hAnsi="Times New Roman" w:cs="Times New Roman"/>
          <w:b/>
          <w:sz w:val="28"/>
          <w:szCs w:val="24"/>
        </w:rPr>
        <w:t>La loge</w:t>
      </w:r>
    </w:p>
    <w:p w:rsidR="00F22B69" w:rsidRPr="007557CB" w:rsidRDefault="00FD5887" w:rsidP="00F22B69">
      <w:pPr>
        <w:pStyle w:val="Paragraphedeliste"/>
        <w:numPr>
          <w:ilvl w:val="0"/>
          <w:numId w:val="46"/>
        </w:numPr>
        <w:tabs>
          <w:tab w:val="left" w:leader="hyphen" w:pos="8505"/>
        </w:tabs>
        <w:rPr>
          <w:rFonts w:ascii="Times New Roman" w:hAnsi="Times New Roman" w:cs="Times New Roman"/>
          <w:b/>
          <w:sz w:val="28"/>
          <w:szCs w:val="24"/>
        </w:rPr>
      </w:pPr>
      <w:r w:rsidRPr="007557CB">
        <w:rPr>
          <w:rFonts w:ascii="Times New Roman" w:hAnsi="Times New Roman" w:cs="Times New Roman"/>
          <w:b/>
          <w:sz w:val="28"/>
          <w:szCs w:val="24"/>
        </w:rPr>
        <w:t>Fonctionnement de la copropriété</w:t>
      </w:r>
    </w:p>
    <w:p w:rsidR="00F22B69" w:rsidRPr="007557CB" w:rsidRDefault="00712C25" w:rsidP="00F22B69">
      <w:pPr>
        <w:pStyle w:val="Paragraphedeliste"/>
        <w:numPr>
          <w:ilvl w:val="0"/>
          <w:numId w:val="46"/>
        </w:numPr>
        <w:tabs>
          <w:tab w:val="left" w:leader="hyphen" w:pos="8505"/>
        </w:tabs>
        <w:rPr>
          <w:rFonts w:ascii="Times New Roman" w:hAnsi="Times New Roman" w:cs="Times New Roman"/>
          <w:b/>
          <w:sz w:val="28"/>
          <w:szCs w:val="24"/>
        </w:rPr>
      </w:pPr>
      <w:r w:rsidRPr="007557CB">
        <w:rPr>
          <w:rFonts w:ascii="Times New Roman" w:hAnsi="Times New Roman" w:cs="Times New Roman"/>
          <w:b/>
          <w:sz w:val="28"/>
          <w:szCs w:val="24"/>
        </w:rPr>
        <w:t>Numéros d’urgence : sauf incendie contactez le gardien SVP</w:t>
      </w:r>
    </w:p>
    <w:p w:rsidR="00F22B69" w:rsidRPr="007557CB" w:rsidRDefault="00712C25" w:rsidP="00F22B69">
      <w:pPr>
        <w:pStyle w:val="Paragraphedeliste"/>
        <w:numPr>
          <w:ilvl w:val="0"/>
          <w:numId w:val="46"/>
        </w:numPr>
        <w:tabs>
          <w:tab w:val="left" w:leader="hyphen" w:pos="8505"/>
        </w:tabs>
        <w:rPr>
          <w:rFonts w:ascii="Times New Roman" w:hAnsi="Times New Roman" w:cs="Times New Roman"/>
          <w:b/>
          <w:sz w:val="28"/>
          <w:szCs w:val="24"/>
        </w:rPr>
      </w:pPr>
      <w:r w:rsidRPr="007557CB">
        <w:rPr>
          <w:rFonts w:ascii="Times New Roman" w:hAnsi="Times New Roman" w:cs="Times New Roman"/>
          <w:b/>
          <w:sz w:val="28"/>
          <w:szCs w:val="24"/>
        </w:rPr>
        <w:t>Entretien général</w:t>
      </w:r>
    </w:p>
    <w:p w:rsidR="00F22B69" w:rsidRPr="007557CB" w:rsidRDefault="00712C25" w:rsidP="00F22B69">
      <w:pPr>
        <w:pStyle w:val="Paragraphedeliste"/>
        <w:numPr>
          <w:ilvl w:val="0"/>
          <w:numId w:val="46"/>
        </w:numPr>
        <w:tabs>
          <w:tab w:val="left" w:leader="hyphen" w:pos="8505"/>
        </w:tabs>
        <w:rPr>
          <w:rFonts w:ascii="Times New Roman" w:hAnsi="Times New Roman" w:cs="Times New Roman"/>
          <w:b/>
          <w:sz w:val="28"/>
          <w:szCs w:val="24"/>
        </w:rPr>
      </w:pPr>
      <w:r w:rsidRPr="007557CB">
        <w:rPr>
          <w:rFonts w:ascii="Times New Roman" w:hAnsi="Times New Roman" w:cs="Times New Roman"/>
          <w:b/>
          <w:sz w:val="28"/>
          <w:szCs w:val="24"/>
        </w:rPr>
        <w:t>Votre sécurité au quotidien</w:t>
      </w:r>
    </w:p>
    <w:p w:rsidR="00F22B69" w:rsidRPr="007557CB" w:rsidRDefault="007557CB" w:rsidP="00F22B69">
      <w:pPr>
        <w:pStyle w:val="Paragraphedeliste"/>
        <w:numPr>
          <w:ilvl w:val="0"/>
          <w:numId w:val="46"/>
        </w:numPr>
        <w:tabs>
          <w:tab w:val="left" w:leader="hyphen" w:pos="8505"/>
        </w:tabs>
        <w:rPr>
          <w:rFonts w:ascii="Times New Roman" w:hAnsi="Times New Roman" w:cs="Times New Roman"/>
          <w:b/>
          <w:sz w:val="28"/>
          <w:szCs w:val="24"/>
        </w:rPr>
      </w:pPr>
      <w:r>
        <w:rPr>
          <w:rFonts w:ascii="Times New Roman" w:hAnsi="Times New Roman" w:cs="Times New Roman"/>
          <w:b/>
          <w:sz w:val="28"/>
          <w:szCs w:val="24"/>
        </w:rPr>
        <w:t>Votre civisme</w:t>
      </w:r>
    </w:p>
    <w:p w:rsidR="00F22B69" w:rsidRPr="007557CB" w:rsidRDefault="00054256" w:rsidP="00F22B69">
      <w:pPr>
        <w:pStyle w:val="Paragraphedeliste"/>
        <w:numPr>
          <w:ilvl w:val="0"/>
          <w:numId w:val="46"/>
        </w:numPr>
        <w:tabs>
          <w:tab w:val="left" w:leader="hyphen" w:pos="8505"/>
        </w:tabs>
        <w:rPr>
          <w:rFonts w:ascii="Times New Roman" w:hAnsi="Times New Roman" w:cs="Times New Roman"/>
          <w:b/>
          <w:sz w:val="28"/>
          <w:szCs w:val="24"/>
        </w:rPr>
      </w:pPr>
      <w:r w:rsidRPr="007557CB">
        <w:rPr>
          <w:rFonts w:ascii="Times New Roman" w:hAnsi="Times New Roman" w:cs="Times New Roman"/>
          <w:b/>
          <w:sz w:val="28"/>
          <w:szCs w:val="24"/>
        </w:rPr>
        <w:t>Votre</w:t>
      </w:r>
      <w:r w:rsidR="007557CB">
        <w:rPr>
          <w:rFonts w:ascii="Times New Roman" w:hAnsi="Times New Roman" w:cs="Times New Roman"/>
          <w:b/>
          <w:sz w:val="28"/>
          <w:szCs w:val="24"/>
        </w:rPr>
        <w:t xml:space="preserve"> appartement</w:t>
      </w:r>
    </w:p>
    <w:p w:rsidR="00136515" w:rsidRPr="007557CB" w:rsidRDefault="00984A42" w:rsidP="00136515">
      <w:pPr>
        <w:pStyle w:val="Paragraphedeliste"/>
        <w:numPr>
          <w:ilvl w:val="0"/>
          <w:numId w:val="46"/>
        </w:numPr>
        <w:tabs>
          <w:tab w:val="left" w:leader="hyphen" w:pos="8505"/>
        </w:tabs>
        <w:rPr>
          <w:rFonts w:ascii="Times New Roman" w:hAnsi="Times New Roman" w:cs="Times New Roman"/>
          <w:b/>
          <w:sz w:val="28"/>
          <w:szCs w:val="24"/>
        </w:rPr>
      </w:pPr>
      <w:r w:rsidRPr="007557CB">
        <w:rPr>
          <w:rFonts w:ascii="Times New Roman" w:hAnsi="Times New Roman" w:cs="Times New Roman"/>
          <w:b/>
          <w:sz w:val="28"/>
          <w:szCs w:val="24"/>
        </w:rPr>
        <w:t>L’Association des Résidents de Central Parc</w:t>
      </w:r>
    </w:p>
    <w:p w:rsidR="003E6897" w:rsidRPr="00136515" w:rsidRDefault="003E6897" w:rsidP="00136515">
      <w:pPr>
        <w:pStyle w:val="Paragraphedeliste"/>
        <w:numPr>
          <w:ilvl w:val="0"/>
          <w:numId w:val="46"/>
        </w:numPr>
        <w:tabs>
          <w:tab w:val="left" w:leader="hyphen" w:pos="8505"/>
        </w:tabs>
        <w:rPr>
          <w:rFonts w:ascii="Times New Roman" w:hAnsi="Times New Roman" w:cs="Times New Roman"/>
          <w:sz w:val="28"/>
          <w:szCs w:val="24"/>
        </w:rPr>
      </w:pPr>
      <w:r w:rsidRPr="007557CB">
        <w:rPr>
          <w:rFonts w:ascii="Times New Roman" w:hAnsi="Times New Roman" w:cs="Times New Roman"/>
          <w:b/>
          <w:sz w:val="28"/>
          <w:szCs w:val="24"/>
        </w:rPr>
        <w:t>Suggestions</w:t>
      </w:r>
    </w:p>
    <w:p w:rsidR="00984A42" w:rsidRPr="000406E1" w:rsidRDefault="00984A42" w:rsidP="00984A42">
      <w:pPr>
        <w:rPr>
          <w:sz w:val="24"/>
        </w:rPr>
      </w:pPr>
      <w:r w:rsidRPr="000406E1">
        <w:rPr>
          <w:sz w:val="24"/>
        </w:rPr>
        <w:br w:type="page"/>
      </w:r>
    </w:p>
    <w:p w:rsidR="00984A42" w:rsidRPr="001448D8" w:rsidRDefault="00984A42" w:rsidP="00984A42">
      <w:pPr>
        <w:pStyle w:val="Paragraphedeliste"/>
        <w:numPr>
          <w:ilvl w:val="0"/>
          <w:numId w:val="1"/>
        </w:numPr>
        <w:rPr>
          <w:rFonts w:ascii="Times New Roman" w:hAnsi="Times New Roman" w:cs="Times New Roman"/>
          <w:b/>
          <w:sz w:val="28"/>
        </w:rPr>
      </w:pPr>
      <w:r w:rsidRPr="001448D8">
        <w:rPr>
          <w:rFonts w:ascii="Times New Roman" w:hAnsi="Times New Roman" w:cs="Times New Roman"/>
          <w:b/>
          <w:sz w:val="28"/>
        </w:rPr>
        <w:lastRenderedPageBreak/>
        <w:t xml:space="preserve">Préambule </w:t>
      </w:r>
    </w:p>
    <w:p w:rsidR="00984A42" w:rsidRPr="00B63445" w:rsidRDefault="00984A42" w:rsidP="00B63445">
      <w:pPr>
        <w:ind w:left="0" w:firstLine="0"/>
        <w:rPr>
          <w:rFonts w:ascii="Times New Roman" w:hAnsi="Times New Roman" w:cs="Times New Roman"/>
        </w:rPr>
      </w:pPr>
    </w:p>
    <w:p w:rsidR="00984A42" w:rsidRPr="001448D8" w:rsidRDefault="00984A42" w:rsidP="00723B3C">
      <w:pPr>
        <w:ind w:left="0" w:firstLine="0"/>
        <w:rPr>
          <w:rFonts w:ascii="Times New Roman" w:hAnsi="Times New Roman" w:cs="Times New Roman"/>
          <w:sz w:val="24"/>
        </w:rPr>
      </w:pPr>
      <w:r w:rsidRPr="001448D8">
        <w:rPr>
          <w:rFonts w:ascii="Times New Roman" w:hAnsi="Times New Roman" w:cs="Times New Roman"/>
          <w:sz w:val="24"/>
        </w:rPr>
        <w:t>Ce document a pour objectif de donner aux résidents diverses informations utiles (cf. sommaire ci-dessus).</w:t>
      </w:r>
    </w:p>
    <w:p w:rsidR="00984A42" w:rsidRPr="001448D8" w:rsidRDefault="00984A42" w:rsidP="00723B3C">
      <w:pPr>
        <w:ind w:left="0" w:firstLine="0"/>
        <w:rPr>
          <w:rFonts w:ascii="Times New Roman" w:hAnsi="Times New Roman" w:cs="Times New Roman"/>
          <w:sz w:val="24"/>
        </w:rPr>
      </w:pPr>
    </w:p>
    <w:p w:rsidR="00984A42" w:rsidRPr="001448D8" w:rsidRDefault="00984A42" w:rsidP="00723B3C">
      <w:pPr>
        <w:ind w:left="0" w:firstLine="0"/>
        <w:rPr>
          <w:rFonts w:ascii="Times New Roman" w:hAnsi="Times New Roman" w:cs="Times New Roman"/>
          <w:sz w:val="24"/>
        </w:rPr>
      </w:pPr>
      <w:r w:rsidRPr="001448D8">
        <w:rPr>
          <w:rFonts w:ascii="Times New Roman" w:hAnsi="Times New Roman" w:cs="Times New Roman"/>
          <w:sz w:val="24"/>
        </w:rPr>
        <w:t>Il a été réalisé</w:t>
      </w:r>
      <w:r w:rsidR="00010DB1" w:rsidRPr="001448D8">
        <w:rPr>
          <w:rFonts w:ascii="Times New Roman" w:hAnsi="Times New Roman" w:cs="Times New Roman"/>
          <w:sz w:val="24"/>
        </w:rPr>
        <w:t xml:space="preserve"> avec le plus grand soin par l’Association des R</w:t>
      </w:r>
      <w:r w:rsidRPr="001448D8">
        <w:rPr>
          <w:rFonts w:ascii="Times New Roman" w:hAnsi="Times New Roman" w:cs="Times New Roman"/>
          <w:sz w:val="24"/>
        </w:rPr>
        <w:t xml:space="preserve">ésidents </w:t>
      </w:r>
      <w:r w:rsidR="00010DB1" w:rsidRPr="001448D8">
        <w:rPr>
          <w:rFonts w:ascii="Times New Roman" w:hAnsi="Times New Roman" w:cs="Times New Roman"/>
          <w:sz w:val="24"/>
        </w:rPr>
        <w:t xml:space="preserve">de Central Parc </w:t>
      </w:r>
      <w:r w:rsidRPr="001448D8">
        <w:rPr>
          <w:rFonts w:ascii="Times New Roman" w:hAnsi="Times New Roman" w:cs="Times New Roman"/>
          <w:sz w:val="24"/>
        </w:rPr>
        <w:t xml:space="preserve">(ARCEP) et relu par votre conseil syndical et vos gardiens au jour de son édition. Celui-ci ne peut être exhaustif, ni à jour dans l’absolu. </w:t>
      </w:r>
    </w:p>
    <w:p w:rsidR="00984A42" w:rsidRPr="001448D8" w:rsidRDefault="00984A42" w:rsidP="00723B3C">
      <w:pPr>
        <w:ind w:left="0" w:firstLine="0"/>
        <w:rPr>
          <w:rFonts w:ascii="Times New Roman" w:hAnsi="Times New Roman" w:cs="Times New Roman"/>
          <w:sz w:val="24"/>
        </w:rPr>
      </w:pPr>
    </w:p>
    <w:p w:rsidR="00984A42" w:rsidRPr="001448D8" w:rsidRDefault="00984A42" w:rsidP="00723B3C">
      <w:pPr>
        <w:ind w:left="0" w:firstLine="0"/>
        <w:rPr>
          <w:rFonts w:ascii="Times New Roman" w:hAnsi="Times New Roman" w:cs="Times New Roman"/>
          <w:sz w:val="24"/>
        </w:rPr>
      </w:pPr>
      <w:r w:rsidRPr="001448D8">
        <w:rPr>
          <w:rFonts w:ascii="Times New Roman" w:hAnsi="Times New Roman" w:cs="Times New Roman"/>
          <w:sz w:val="24"/>
        </w:rPr>
        <w:t>Aussi n’hésitez pas à consultez vos gardiens ou le site de la résidence www.central-parc.fr pour disposer d’informations plus pertinentes et communiquer vers les rédacteurs.</w:t>
      </w:r>
    </w:p>
    <w:p w:rsidR="006775C7" w:rsidRDefault="006775C7" w:rsidP="00723B3C">
      <w:pPr>
        <w:ind w:left="0" w:firstLine="0"/>
        <w:rPr>
          <w:rFonts w:ascii="Times New Roman" w:hAnsi="Times New Roman" w:cs="Times New Roman"/>
        </w:rPr>
      </w:pPr>
    </w:p>
    <w:p w:rsidR="00984A42" w:rsidRPr="001448D8" w:rsidRDefault="00C168C0" w:rsidP="00C168C0">
      <w:pPr>
        <w:pStyle w:val="Paragraphedeliste"/>
        <w:numPr>
          <w:ilvl w:val="0"/>
          <w:numId w:val="1"/>
        </w:numPr>
        <w:rPr>
          <w:rFonts w:ascii="Times New Roman" w:hAnsi="Times New Roman" w:cs="Times New Roman"/>
          <w:b/>
          <w:sz w:val="28"/>
        </w:rPr>
      </w:pPr>
      <w:r w:rsidRPr="001448D8">
        <w:rPr>
          <w:rFonts w:ascii="Times New Roman" w:hAnsi="Times New Roman" w:cs="Times New Roman"/>
          <w:b/>
          <w:sz w:val="28"/>
        </w:rPr>
        <w:t>Comment venir ?</w:t>
      </w:r>
    </w:p>
    <w:p w:rsidR="00E014BE" w:rsidRPr="001448D8" w:rsidRDefault="006A0932" w:rsidP="00E014BE">
      <w:pPr>
        <w:shd w:val="clear" w:color="auto" w:fill="FFFFFF"/>
        <w:spacing w:before="240" w:after="240"/>
        <w:ind w:hanging="714"/>
        <w:rPr>
          <w:rFonts w:ascii="Times New Roman" w:eastAsia="Times New Roman" w:hAnsi="Times New Roman" w:cs="Times New Roman"/>
          <w:color w:val="222222"/>
          <w:sz w:val="24"/>
        </w:rPr>
      </w:pPr>
      <w:hyperlink r:id="rId9" w:tgtFrame="_blank" w:history="1">
        <w:r w:rsidR="00E014BE" w:rsidRPr="001448D8">
          <w:rPr>
            <w:rFonts w:ascii="Times New Roman" w:eastAsia="Times New Roman" w:hAnsi="Times New Roman" w:cs="Times New Roman"/>
            <w:b/>
            <w:bCs/>
            <w:color w:val="0800E8"/>
            <w:sz w:val="24"/>
            <w:u w:val="single"/>
          </w:rPr>
          <w:t>La résidence</w:t>
        </w:r>
      </w:hyperlink>
      <w:r w:rsidR="00E014BE" w:rsidRPr="001448D8">
        <w:rPr>
          <w:rFonts w:ascii="Times New Roman" w:eastAsia="Times New Roman" w:hAnsi="Times New Roman" w:cs="Times New Roman"/>
          <w:color w:val="222222"/>
          <w:sz w:val="24"/>
        </w:rPr>
        <w:t xml:space="preserve"> est située au 112-128 Rue Salvador </w:t>
      </w:r>
      <w:r w:rsidR="0053216C" w:rsidRPr="001448D8">
        <w:rPr>
          <w:rFonts w:ascii="Times New Roman" w:eastAsia="Times New Roman" w:hAnsi="Times New Roman" w:cs="Times New Roman"/>
          <w:color w:val="222222"/>
          <w:sz w:val="24"/>
        </w:rPr>
        <w:t>Allende</w:t>
      </w:r>
      <w:r w:rsidR="00E014BE" w:rsidRPr="001448D8">
        <w:rPr>
          <w:rFonts w:ascii="Times New Roman" w:eastAsia="Times New Roman" w:hAnsi="Times New Roman" w:cs="Times New Roman"/>
          <w:color w:val="222222"/>
          <w:sz w:val="24"/>
        </w:rPr>
        <w:t>, 92000 Nanterre.</w:t>
      </w:r>
    </w:p>
    <w:p w:rsidR="00E014BE" w:rsidRPr="001448D8" w:rsidRDefault="00E014BE" w:rsidP="00E014BE">
      <w:pPr>
        <w:shd w:val="clear" w:color="auto" w:fill="FFFFFF"/>
        <w:spacing w:before="240" w:after="240"/>
        <w:ind w:hanging="714"/>
        <w:rPr>
          <w:rFonts w:ascii="Times New Roman" w:eastAsia="Times New Roman" w:hAnsi="Times New Roman" w:cs="Times New Roman"/>
          <w:color w:val="222222"/>
          <w:sz w:val="24"/>
        </w:rPr>
      </w:pPr>
      <w:r w:rsidRPr="001448D8">
        <w:rPr>
          <w:rFonts w:ascii="Times New Roman" w:eastAsia="Times New Roman" w:hAnsi="Times New Roman" w:cs="Times New Roman"/>
          <w:color w:val="222222"/>
          <w:sz w:val="24"/>
        </w:rPr>
        <w:t>Pour situer notre quartier, celui-ci est juste derrière la grande Arche du quartier d’affaire de la Défense.</w:t>
      </w:r>
    </w:p>
    <w:p w:rsidR="00E014BE" w:rsidRPr="001448D8" w:rsidRDefault="00E014BE" w:rsidP="00E014BE">
      <w:pPr>
        <w:shd w:val="clear" w:color="auto" w:fill="FFFFFF"/>
        <w:spacing w:before="240" w:after="240"/>
        <w:ind w:left="0" w:firstLine="0"/>
        <w:rPr>
          <w:rFonts w:ascii="Times New Roman" w:eastAsia="Times New Roman" w:hAnsi="Times New Roman" w:cs="Times New Roman"/>
          <w:color w:val="222222"/>
          <w:sz w:val="24"/>
        </w:rPr>
      </w:pPr>
      <w:r w:rsidRPr="001448D8">
        <w:rPr>
          <w:rFonts w:ascii="Times New Roman" w:eastAsia="Times New Roman" w:hAnsi="Times New Roman" w:cs="Times New Roman"/>
          <w:b/>
          <w:bCs/>
          <w:color w:val="222222"/>
          <w:sz w:val="24"/>
        </w:rPr>
        <w:t>Important :</w:t>
      </w:r>
      <w:r w:rsidRPr="001448D8">
        <w:rPr>
          <w:rFonts w:ascii="Times New Roman" w:eastAsia="Times New Roman" w:hAnsi="Times New Roman" w:cs="Times New Roman"/>
          <w:color w:val="222222"/>
          <w:sz w:val="24"/>
        </w:rPr>
        <w:t> notre quartier est assez piégeant pour les nouveaux arrivants, en effet notre rue (Salvador Allende) est coupée en 2 par la station de RER Nanterre-Préfecture qui est un espace piétonnier qu’il faut traverser (à pied) ou faire le tour (4 feux en voiture).</w:t>
      </w:r>
    </w:p>
    <w:p w:rsidR="00E014BE" w:rsidRPr="001448D8" w:rsidRDefault="00E014BE" w:rsidP="00E014BE">
      <w:pPr>
        <w:shd w:val="clear" w:color="auto" w:fill="FFFFFF"/>
        <w:spacing w:before="240" w:after="240"/>
        <w:ind w:hanging="714"/>
        <w:rPr>
          <w:rFonts w:ascii="Times New Roman" w:eastAsia="Times New Roman" w:hAnsi="Times New Roman" w:cs="Times New Roman"/>
          <w:color w:val="222222"/>
          <w:sz w:val="24"/>
        </w:rPr>
      </w:pPr>
      <w:r w:rsidRPr="001448D8">
        <w:rPr>
          <w:rFonts w:ascii="Times New Roman" w:eastAsia="Times New Roman" w:hAnsi="Times New Roman" w:cs="Times New Roman"/>
          <w:color w:val="222222"/>
          <w:sz w:val="24"/>
        </w:rPr>
        <w:t>Voici un lien </w:t>
      </w:r>
      <w:proofErr w:type="spellStart"/>
      <w:r w:rsidR="006A0932" w:rsidRPr="001448D8">
        <w:rPr>
          <w:rFonts w:ascii="Times New Roman" w:eastAsia="Times New Roman" w:hAnsi="Times New Roman" w:cs="Times New Roman"/>
          <w:color w:val="222222"/>
          <w:sz w:val="24"/>
        </w:rPr>
        <w:fldChar w:fldCharType="begin"/>
      </w:r>
      <w:r w:rsidRPr="001448D8">
        <w:rPr>
          <w:rFonts w:ascii="Times New Roman" w:eastAsia="Times New Roman" w:hAnsi="Times New Roman" w:cs="Times New Roman"/>
          <w:color w:val="222222"/>
          <w:sz w:val="24"/>
        </w:rPr>
        <w:instrText xml:space="preserve"> HYPERLINK "http://maps.google.com/maps?f=q&amp;source=s_q&amp;hl=fr&amp;geocode=&amp;view=map&amp;q=122+rue+salvador+allende,+92000+Nanterre&amp;sll=48.894151,2.225139&amp;sspn=0.010919,0.027831&amp;ie=UTF8&amp;hq=&amp;hnear=122+Rue+Salvador+Allende,+92000+Nanterre,+Hauts-de-Seine,+Ile-de-France,+France&amp;t=h&amp;z=16&amp;lci=transit" \o "Google" \t "_blank" </w:instrText>
      </w:r>
      <w:r w:rsidR="006A0932" w:rsidRPr="001448D8">
        <w:rPr>
          <w:rFonts w:ascii="Times New Roman" w:eastAsia="Times New Roman" w:hAnsi="Times New Roman" w:cs="Times New Roman"/>
          <w:color w:val="222222"/>
          <w:sz w:val="24"/>
        </w:rPr>
        <w:fldChar w:fldCharType="separate"/>
      </w:r>
      <w:r w:rsidRPr="001448D8">
        <w:rPr>
          <w:rFonts w:ascii="Times New Roman" w:eastAsia="Times New Roman" w:hAnsi="Times New Roman" w:cs="Times New Roman"/>
          <w:b/>
          <w:bCs/>
          <w:color w:val="0800E8"/>
          <w:sz w:val="24"/>
          <w:u w:val="single"/>
        </w:rPr>
        <w:t>GoogleMaps</w:t>
      </w:r>
      <w:proofErr w:type="spellEnd"/>
      <w:r w:rsidR="006A0932" w:rsidRPr="001448D8">
        <w:rPr>
          <w:rFonts w:ascii="Times New Roman" w:eastAsia="Times New Roman" w:hAnsi="Times New Roman" w:cs="Times New Roman"/>
          <w:color w:val="222222"/>
          <w:sz w:val="24"/>
        </w:rPr>
        <w:fldChar w:fldCharType="end"/>
      </w:r>
      <w:r w:rsidRPr="001448D8">
        <w:rPr>
          <w:rFonts w:ascii="Times New Roman" w:eastAsia="Times New Roman" w:hAnsi="Times New Roman" w:cs="Times New Roman"/>
          <w:color w:val="222222"/>
          <w:sz w:val="24"/>
        </w:rPr>
        <w:t> pour à partir de ce  point établir des itinéraires, transmettre les coordonnées …</w:t>
      </w:r>
    </w:p>
    <w:p w:rsidR="00A36A44" w:rsidRPr="001448D8" w:rsidRDefault="00E014BE" w:rsidP="00A36A44">
      <w:pPr>
        <w:shd w:val="clear" w:color="auto" w:fill="FFFFFF"/>
        <w:spacing w:before="240" w:after="240"/>
        <w:ind w:hanging="714"/>
        <w:rPr>
          <w:rFonts w:ascii="Times New Roman" w:eastAsia="Times New Roman" w:hAnsi="Times New Roman" w:cs="Times New Roman"/>
          <w:color w:val="222222"/>
          <w:sz w:val="24"/>
        </w:rPr>
      </w:pPr>
      <w:r w:rsidRPr="001448D8">
        <w:rPr>
          <w:rFonts w:ascii="Times New Roman" w:eastAsia="Times New Roman" w:hAnsi="Times New Roman" w:cs="Times New Roman"/>
          <w:b/>
          <w:bCs/>
          <w:color w:val="222222"/>
          <w:sz w:val="24"/>
          <w:u w:val="single"/>
        </w:rPr>
        <w:t>Par les transports en commun et 400 m à pied</w:t>
      </w:r>
    </w:p>
    <w:p w:rsidR="00A36A44" w:rsidRPr="001448D8" w:rsidRDefault="00E014BE" w:rsidP="00A36A44">
      <w:pPr>
        <w:pStyle w:val="Paragraphedeliste"/>
        <w:numPr>
          <w:ilvl w:val="0"/>
          <w:numId w:val="41"/>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sz w:val="24"/>
        </w:rPr>
        <w:t>Prendre le RER A vers l’Ouest direction Saint-Germain ou Cergy ou Poissy,</w:t>
      </w:r>
      <w:r w:rsidR="00735BEC" w:rsidRPr="001448D8">
        <w:rPr>
          <w:rFonts w:ascii="Times New Roman" w:eastAsia="Times New Roman" w:hAnsi="Times New Roman" w:cs="Times New Roman"/>
          <w:sz w:val="24"/>
        </w:rPr>
        <w:t xml:space="preserve"> </w:t>
      </w:r>
    </w:p>
    <w:p w:rsidR="00A36A44" w:rsidRPr="001448D8" w:rsidRDefault="00E014BE" w:rsidP="00A36A44">
      <w:pPr>
        <w:pStyle w:val="Paragraphedeliste"/>
        <w:numPr>
          <w:ilvl w:val="0"/>
          <w:numId w:val="41"/>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sz w:val="24"/>
        </w:rPr>
        <w:t>Descendre à Nanterre-Préfecture, 2 mn après la station de la Défense  (la dernière avant les embranchements)</w:t>
      </w:r>
    </w:p>
    <w:p w:rsidR="0053216C" w:rsidRPr="001448D8" w:rsidRDefault="00E014BE" w:rsidP="00A36A44">
      <w:pPr>
        <w:pStyle w:val="Paragraphedeliste"/>
        <w:numPr>
          <w:ilvl w:val="0"/>
          <w:numId w:val="41"/>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sz w:val="24"/>
        </w:rPr>
        <w:t>Après les tourniquets, prendre les escaliers à droite (vers le Parc)</w:t>
      </w:r>
    </w:p>
    <w:p w:rsidR="00A36A44" w:rsidRPr="001448D8" w:rsidRDefault="00E014BE" w:rsidP="00A36A44">
      <w:pPr>
        <w:pStyle w:val="Paragraphedeliste"/>
        <w:numPr>
          <w:ilvl w:val="0"/>
          <w:numId w:val="41"/>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sz w:val="24"/>
        </w:rPr>
        <w:t>Notre rue est ensuite la deuxième à gauche.</w:t>
      </w:r>
    </w:p>
    <w:p w:rsidR="0053216C" w:rsidRPr="001C4C71" w:rsidRDefault="00A36A44" w:rsidP="00B63445">
      <w:pPr>
        <w:pStyle w:val="Paragraphedeliste"/>
        <w:numPr>
          <w:ilvl w:val="0"/>
          <w:numId w:val="41"/>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sz w:val="24"/>
        </w:rPr>
        <w:t>I</w:t>
      </w:r>
      <w:r w:rsidR="00E014BE" w:rsidRPr="001448D8">
        <w:rPr>
          <w:rFonts w:ascii="Times New Roman" w:eastAsia="Times New Roman" w:hAnsi="Times New Roman" w:cs="Times New Roman"/>
          <w:sz w:val="24"/>
        </w:rPr>
        <w:t>l est important de noter que notre résidence s’enfonce perpendiculairement à la route dans le Parc départemental André Malraux.</w:t>
      </w:r>
      <w:r w:rsidR="00735BEC" w:rsidRPr="001448D8">
        <w:rPr>
          <w:rFonts w:ascii="Times New Roman" w:eastAsia="Times New Roman" w:hAnsi="Times New Roman" w:cs="Times New Roman"/>
          <w:sz w:val="24"/>
        </w:rPr>
        <w:t xml:space="preserve"> </w:t>
      </w:r>
    </w:p>
    <w:p w:rsidR="001C4C71" w:rsidRPr="001448D8" w:rsidRDefault="001C4C71" w:rsidP="001C4C71">
      <w:pPr>
        <w:pStyle w:val="Paragraphedeliste"/>
        <w:shd w:val="clear" w:color="auto" w:fill="FFFFFF"/>
        <w:spacing w:before="240" w:after="240"/>
        <w:ind w:firstLine="0"/>
        <w:rPr>
          <w:rFonts w:ascii="Times New Roman" w:eastAsia="Times New Roman" w:hAnsi="Times New Roman" w:cs="Times New Roman"/>
          <w:color w:val="222222"/>
          <w:sz w:val="24"/>
        </w:rPr>
      </w:pPr>
    </w:p>
    <w:p w:rsidR="00FD62D6" w:rsidRDefault="00E014BE" w:rsidP="00FD62D6">
      <w:pPr>
        <w:jc w:val="center"/>
        <w:rPr>
          <w:rFonts w:ascii="Times New Roman" w:hAnsi="Times New Roman" w:cs="Times New Roman"/>
        </w:rPr>
      </w:pPr>
      <w:r w:rsidRPr="009072B4">
        <w:rPr>
          <w:rFonts w:ascii="Times New Roman" w:hAnsi="Times New Roman" w:cs="Times New Roman"/>
          <w:noProof/>
          <w:lang w:eastAsia="fr-FR"/>
        </w:rPr>
        <w:drawing>
          <wp:inline distT="0" distB="0" distL="0" distR="0">
            <wp:extent cx="4177637" cy="2941093"/>
            <wp:effectExtent l="19050" t="0" r="0" b="0"/>
            <wp:docPr id="4" name="Image 1" descr="\\LS-XHLB91\Share\Mes documents\Karine\Comment venir chez n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XHLB91\Share\Mes documents\Karine\Comment venir chez nous.jpg"/>
                    <pic:cNvPicPr>
                      <a:picLocks noChangeAspect="1" noChangeArrowheads="1"/>
                    </pic:cNvPicPr>
                  </pic:nvPicPr>
                  <pic:blipFill>
                    <a:blip r:embed="rId10" cstate="print"/>
                    <a:srcRect/>
                    <a:stretch>
                      <a:fillRect/>
                    </a:stretch>
                  </pic:blipFill>
                  <pic:spPr bwMode="auto">
                    <a:xfrm>
                      <a:off x="0" y="0"/>
                      <a:ext cx="4196730" cy="2954535"/>
                    </a:xfrm>
                    <a:prstGeom prst="rect">
                      <a:avLst/>
                    </a:prstGeom>
                    <a:noFill/>
                    <a:ln w="9525">
                      <a:noFill/>
                      <a:miter lim="800000"/>
                      <a:headEnd/>
                      <a:tailEnd/>
                    </a:ln>
                  </pic:spPr>
                </pic:pic>
              </a:graphicData>
            </a:graphic>
          </wp:inline>
        </w:drawing>
      </w:r>
    </w:p>
    <w:p w:rsidR="005F1AC3" w:rsidRDefault="005F1AC3" w:rsidP="00FD62D6">
      <w:pPr>
        <w:ind w:left="0" w:firstLine="0"/>
        <w:rPr>
          <w:rFonts w:ascii="Times New Roman" w:eastAsia="Times New Roman" w:hAnsi="Times New Roman" w:cs="Times New Roman"/>
          <w:b/>
          <w:bCs/>
          <w:color w:val="222222"/>
          <w:sz w:val="24"/>
          <w:u w:val="single"/>
        </w:rPr>
      </w:pPr>
    </w:p>
    <w:p w:rsidR="00FD62D6" w:rsidRPr="001448D8" w:rsidRDefault="00E014BE" w:rsidP="00FD62D6">
      <w:pPr>
        <w:ind w:left="0" w:firstLine="0"/>
        <w:rPr>
          <w:rFonts w:ascii="Times New Roman" w:hAnsi="Times New Roman" w:cs="Times New Roman"/>
          <w:sz w:val="24"/>
        </w:rPr>
      </w:pPr>
      <w:r w:rsidRPr="001448D8">
        <w:rPr>
          <w:rFonts w:ascii="Times New Roman" w:eastAsia="Times New Roman" w:hAnsi="Times New Roman" w:cs="Times New Roman"/>
          <w:b/>
          <w:bCs/>
          <w:color w:val="222222"/>
          <w:sz w:val="24"/>
          <w:u w:val="single"/>
        </w:rPr>
        <w:t>Par la rout</w:t>
      </w:r>
      <w:r w:rsidR="00B63445" w:rsidRPr="001448D8">
        <w:rPr>
          <w:rFonts w:ascii="Times New Roman" w:eastAsia="Times New Roman" w:hAnsi="Times New Roman" w:cs="Times New Roman"/>
          <w:b/>
          <w:bCs/>
          <w:color w:val="222222"/>
          <w:sz w:val="24"/>
          <w:u w:val="single"/>
        </w:rPr>
        <w:t>e</w:t>
      </w:r>
    </w:p>
    <w:p w:rsidR="00BB66F6" w:rsidRPr="001448D8" w:rsidRDefault="00E014BE" w:rsidP="00FD62D6">
      <w:pPr>
        <w:ind w:left="0" w:firstLine="0"/>
        <w:rPr>
          <w:rFonts w:ascii="Times New Roman" w:hAnsi="Times New Roman" w:cs="Times New Roman"/>
          <w:sz w:val="24"/>
        </w:rPr>
      </w:pPr>
      <w:r w:rsidRPr="001448D8">
        <w:rPr>
          <w:rFonts w:ascii="Times New Roman" w:eastAsia="Times New Roman" w:hAnsi="Times New Roman" w:cs="Times New Roman"/>
          <w:color w:val="222222"/>
          <w:sz w:val="24"/>
        </w:rPr>
        <w:t>Venant de Paris, du Périphérique, ou des quais de Seine :</w:t>
      </w:r>
    </w:p>
    <w:p w:rsidR="00BB66F6" w:rsidRPr="001448D8" w:rsidRDefault="00E014BE" w:rsidP="00BB66F6">
      <w:pPr>
        <w:pStyle w:val="Paragraphedeliste"/>
        <w:numPr>
          <w:ilvl w:val="0"/>
          <w:numId w:val="42"/>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color w:val="222222"/>
          <w:sz w:val="24"/>
        </w:rPr>
        <w:t>Prendre la direction la Défense (boulevard circulaire).</w:t>
      </w:r>
    </w:p>
    <w:p w:rsidR="00BB66F6" w:rsidRPr="001448D8" w:rsidRDefault="00E014BE" w:rsidP="00BB66F6">
      <w:pPr>
        <w:pStyle w:val="Paragraphedeliste"/>
        <w:numPr>
          <w:ilvl w:val="0"/>
          <w:numId w:val="42"/>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color w:val="222222"/>
          <w:sz w:val="24"/>
        </w:rPr>
        <w:t>En haut du boulevard circulaire rester sur la droite et prendre la sortie Nanterre D914, Bd de la Défense</w:t>
      </w:r>
    </w:p>
    <w:p w:rsidR="00BB66F6" w:rsidRPr="001448D8" w:rsidRDefault="00E014BE" w:rsidP="00BB66F6">
      <w:pPr>
        <w:pStyle w:val="Paragraphedeliste"/>
        <w:numPr>
          <w:ilvl w:val="0"/>
          <w:numId w:val="42"/>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color w:val="222222"/>
          <w:sz w:val="24"/>
        </w:rPr>
        <w:t>Sur ce boulevard, rester sur la file de droite durant 400m et ne pas prendre le souterrain vers l’A14 sur la file de gauche,</w:t>
      </w:r>
    </w:p>
    <w:p w:rsidR="00BB66F6" w:rsidRPr="001448D8" w:rsidRDefault="00E014BE" w:rsidP="00BB66F6">
      <w:pPr>
        <w:pStyle w:val="Paragraphedeliste"/>
        <w:numPr>
          <w:ilvl w:val="0"/>
          <w:numId w:val="42"/>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color w:val="222222"/>
          <w:sz w:val="24"/>
        </w:rPr>
        <w:t>Puis prendre la première à gauche direction Nanterre Parc : la rue des Sorins,</w:t>
      </w:r>
    </w:p>
    <w:p w:rsidR="00BB66F6" w:rsidRPr="001448D8" w:rsidRDefault="00E014BE" w:rsidP="00BB66F6">
      <w:pPr>
        <w:pStyle w:val="Paragraphedeliste"/>
        <w:numPr>
          <w:ilvl w:val="0"/>
          <w:numId w:val="42"/>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color w:val="222222"/>
          <w:sz w:val="24"/>
        </w:rPr>
        <w:t>Obliquer sur la droite à près la deuxième à droite (200m env.) : le boulevard Pesaro</w:t>
      </w:r>
    </w:p>
    <w:p w:rsidR="00BB66F6" w:rsidRPr="001448D8" w:rsidRDefault="00E014BE" w:rsidP="00BB66F6">
      <w:pPr>
        <w:pStyle w:val="Paragraphedeliste"/>
        <w:numPr>
          <w:ilvl w:val="0"/>
          <w:numId w:val="42"/>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color w:val="222222"/>
          <w:sz w:val="24"/>
        </w:rPr>
        <w:t>Puis prendre la deuxième à droite (100m) pour arriver dans la rue Salvador Allende</w:t>
      </w:r>
    </w:p>
    <w:p w:rsidR="00E014BE" w:rsidRPr="001448D8" w:rsidRDefault="00E014BE" w:rsidP="00BB66F6">
      <w:pPr>
        <w:pStyle w:val="Paragraphedeliste"/>
        <w:numPr>
          <w:ilvl w:val="0"/>
          <w:numId w:val="42"/>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color w:val="222222"/>
          <w:sz w:val="24"/>
        </w:rPr>
        <w:t>L’entrée du bâtiment est à 100m.</w:t>
      </w:r>
    </w:p>
    <w:p w:rsidR="00E7596F" w:rsidRPr="001448D8" w:rsidRDefault="00E014BE" w:rsidP="00E7596F">
      <w:pPr>
        <w:shd w:val="clear" w:color="auto" w:fill="FFFFFF"/>
        <w:spacing w:before="240" w:after="240"/>
        <w:ind w:left="0" w:firstLine="0"/>
        <w:rPr>
          <w:rFonts w:ascii="Times New Roman" w:eastAsia="Times New Roman" w:hAnsi="Times New Roman" w:cs="Times New Roman"/>
          <w:color w:val="222222"/>
          <w:sz w:val="24"/>
        </w:rPr>
      </w:pPr>
      <w:r w:rsidRPr="001448D8">
        <w:rPr>
          <w:rFonts w:ascii="Times New Roman" w:eastAsia="Times New Roman" w:hAnsi="Times New Roman" w:cs="Times New Roman"/>
          <w:color w:val="222222"/>
          <w:sz w:val="24"/>
        </w:rPr>
        <w:t xml:space="preserve">Venant de </w:t>
      </w:r>
      <w:r w:rsidR="00E7596F" w:rsidRPr="001448D8">
        <w:rPr>
          <w:rFonts w:ascii="Times New Roman" w:eastAsia="Times New Roman" w:hAnsi="Times New Roman" w:cs="Times New Roman"/>
          <w:color w:val="222222"/>
          <w:sz w:val="24"/>
        </w:rPr>
        <w:t>l’A86 :</w:t>
      </w:r>
    </w:p>
    <w:p w:rsidR="00E7596F" w:rsidRPr="001448D8" w:rsidRDefault="00E014BE" w:rsidP="00E7596F">
      <w:pPr>
        <w:pStyle w:val="Paragraphedeliste"/>
        <w:numPr>
          <w:ilvl w:val="0"/>
          <w:numId w:val="43"/>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color w:val="222222"/>
          <w:sz w:val="24"/>
        </w:rPr>
        <w:t>Suivre la direction Nanterre</w:t>
      </w:r>
    </w:p>
    <w:p w:rsidR="00E014BE" w:rsidRPr="001448D8" w:rsidRDefault="00E014BE" w:rsidP="00E7596F">
      <w:pPr>
        <w:pStyle w:val="Paragraphedeliste"/>
        <w:numPr>
          <w:ilvl w:val="0"/>
          <w:numId w:val="43"/>
        </w:num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color w:val="222222"/>
          <w:sz w:val="24"/>
        </w:rPr>
        <w:t>Prendre la sortie Nanterre Parc (après les sorties Université et Préfecture).</w:t>
      </w:r>
    </w:p>
    <w:p w:rsidR="00E014BE" w:rsidRPr="001448D8" w:rsidRDefault="00E014BE" w:rsidP="00E014BE">
      <w:pPr>
        <w:shd w:val="clear" w:color="auto" w:fill="FFFFFF"/>
        <w:spacing w:before="240" w:after="240"/>
        <w:rPr>
          <w:rFonts w:ascii="Times New Roman" w:eastAsia="Times New Roman" w:hAnsi="Times New Roman" w:cs="Times New Roman"/>
          <w:color w:val="222222"/>
          <w:sz w:val="24"/>
        </w:rPr>
      </w:pPr>
      <w:r w:rsidRPr="001448D8">
        <w:rPr>
          <w:rFonts w:ascii="Times New Roman" w:eastAsia="Times New Roman" w:hAnsi="Times New Roman" w:cs="Times New Roman"/>
          <w:color w:val="222222"/>
          <w:sz w:val="24"/>
        </w:rPr>
        <w:t>NB : Le stationnement est gratuit le WE et en semaine à partir de 18H30.</w:t>
      </w:r>
    </w:p>
    <w:p w:rsidR="00493036" w:rsidRDefault="00E014BE" w:rsidP="00FD62D6">
      <w:pPr>
        <w:shd w:val="clear" w:color="auto" w:fill="FFFFFF"/>
        <w:spacing w:before="240" w:after="240"/>
        <w:ind w:left="0" w:firstLine="0"/>
        <w:rPr>
          <w:sz w:val="24"/>
        </w:rPr>
      </w:pPr>
      <w:r w:rsidRPr="001448D8">
        <w:rPr>
          <w:rFonts w:ascii="Times New Roman" w:eastAsia="Times New Roman" w:hAnsi="Times New Roman" w:cs="Times New Roman"/>
          <w:color w:val="222222"/>
          <w:sz w:val="24"/>
        </w:rPr>
        <w:t>Un petit truc : si vous voulez vous repérer </w:t>
      </w:r>
      <w:r w:rsidRPr="001448D8">
        <w:rPr>
          <w:rFonts w:ascii="Times New Roman" w:eastAsia="Times New Roman" w:hAnsi="Times New Roman" w:cs="Times New Roman"/>
          <w:b/>
          <w:bCs/>
          <w:color w:val="222222"/>
          <w:sz w:val="24"/>
        </w:rPr>
        <w:t>avant</w:t>
      </w:r>
      <w:r w:rsidRPr="001448D8">
        <w:rPr>
          <w:rFonts w:ascii="Times New Roman" w:eastAsia="Times New Roman" w:hAnsi="Times New Roman" w:cs="Times New Roman"/>
          <w:color w:val="222222"/>
          <w:sz w:val="24"/>
        </w:rPr>
        <w:t xml:space="preserve"> d’arriver, </w:t>
      </w:r>
      <w:r w:rsidR="008E7317" w:rsidRPr="001448D8">
        <w:rPr>
          <w:rFonts w:ascii="Times New Roman" w:eastAsia="Times New Roman" w:hAnsi="Times New Roman" w:cs="Times New Roman"/>
          <w:color w:val="222222"/>
          <w:sz w:val="24"/>
        </w:rPr>
        <w:t xml:space="preserve"> </w:t>
      </w:r>
      <w:r w:rsidRPr="001448D8">
        <w:rPr>
          <w:rFonts w:ascii="Times New Roman" w:eastAsia="Times New Roman" w:hAnsi="Times New Roman" w:cs="Times New Roman"/>
          <w:color w:val="222222"/>
          <w:sz w:val="24"/>
        </w:rPr>
        <w:t>lisez notre article : </w:t>
      </w:r>
      <w:hyperlink r:id="rId11" w:tgtFrame="_blank" w:history="1">
        <w:r w:rsidR="008E7317" w:rsidRPr="001448D8">
          <w:rPr>
            <w:rFonts w:ascii="Times New Roman" w:eastAsia="Times New Roman" w:hAnsi="Times New Roman" w:cs="Times New Roman"/>
            <w:b/>
            <w:bCs/>
            <w:color w:val="0800E8"/>
            <w:sz w:val="24"/>
            <w:u w:val="single"/>
          </w:rPr>
          <w:t xml:space="preserve">“Baladez-vous </w:t>
        </w:r>
        <w:r w:rsidRPr="001448D8">
          <w:rPr>
            <w:rFonts w:ascii="Times New Roman" w:eastAsia="Times New Roman" w:hAnsi="Times New Roman" w:cs="Times New Roman"/>
            <w:b/>
            <w:bCs/>
            <w:color w:val="0800E8"/>
            <w:sz w:val="24"/>
            <w:u w:val="single"/>
          </w:rPr>
          <w:t>virtuellement dans le quartier !” </w:t>
        </w:r>
      </w:hyperlink>
      <w:r w:rsidRPr="001448D8">
        <w:rPr>
          <w:rFonts w:ascii="Times New Roman" w:eastAsia="Times New Roman" w:hAnsi="Times New Roman" w:cs="Times New Roman"/>
          <w:noProof/>
          <w:color w:val="222222"/>
          <w:sz w:val="24"/>
          <w:lang w:eastAsia="fr-FR"/>
        </w:rPr>
        <w:drawing>
          <wp:inline distT="0" distB="0" distL="0" distR="0">
            <wp:extent cx="142875" cy="142875"/>
            <wp:effectExtent l="19050" t="0" r="9525" b="0"/>
            <wp:docPr id="6"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1C4C71" w:rsidRPr="001448D8" w:rsidRDefault="001C4C71" w:rsidP="00FD62D6">
      <w:pPr>
        <w:shd w:val="clear" w:color="auto" w:fill="FFFFFF"/>
        <w:spacing w:before="240" w:after="240"/>
        <w:ind w:left="0" w:firstLine="0"/>
        <w:rPr>
          <w:sz w:val="24"/>
        </w:rPr>
      </w:pPr>
    </w:p>
    <w:p w:rsidR="00984A42" w:rsidRPr="00CB5887" w:rsidRDefault="00984A42" w:rsidP="00984A42">
      <w:pPr>
        <w:pStyle w:val="Paragraphedeliste"/>
        <w:numPr>
          <w:ilvl w:val="0"/>
          <w:numId w:val="1"/>
        </w:numPr>
        <w:rPr>
          <w:rFonts w:ascii="Times New Roman" w:hAnsi="Times New Roman" w:cs="Times New Roman"/>
          <w:b/>
          <w:sz w:val="24"/>
        </w:rPr>
      </w:pPr>
      <w:r w:rsidRPr="00CB5887">
        <w:rPr>
          <w:rFonts w:ascii="Times New Roman" w:hAnsi="Times New Roman" w:cs="Times New Roman"/>
          <w:b/>
          <w:sz w:val="24"/>
        </w:rPr>
        <w:t xml:space="preserve">Votre immeuble </w:t>
      </w:r>
    </w:p>
    <w:p w:rsidR="00984A42" w:rsidRDefault="00984A42" w:rsidP="00723B3C">
      <w:pPr>
        <w:ind w:left="0" w:firstLine="0"/>
        <w:rPr>
          <w:rFonts w:ascii="Times New Roman" w:hAnsi="Times New Roman" w:cs="Times New Roman"/>
        </w:rPr>
      </w:pPr>
    </w:p>
    <w:p w:rsidR="00CC7733" w:rsidRDefault="00CC7733" w:rsidP="00723B3C">
      <w:pPr>
        <w:ind w:left="0" w:firstLine="0"/>
        <w:rPr>
          <w:rFonts w:ascii="Times New Roman" w:hAnsi="Times New Roman" w:cs="Times New Roman"/>
        </w:rPr>
      </w:pPr>
    </w:p>
    <w:p w:rsidR="001C4C71" w:rsidRDefault="001C4C71" w:rsidP="00723B3C">
      <w:pPr>
        <w:ind w:left="0" w:firstLine="0"/>
        <w:rPr>
          <w:rFonts w:ascii="Times New Roman" w:hAnsi="Times New Roman" w:cs="Times New Roman"/>
        </w:rPr>
      </w:pPr>
    </w:p>
    <w:p w:rsidR="00493036" w:rsidRDefault="00493036" w:rsidP="00493036">
      <w:pPr>
        <w:ind w:left="0" w:firstLine="0"/>
        <w:jc w:val="center"/>
        <w:rPr>
          <w:rFonts w:ascii="Times New Roman" w:hAnsi="Times New Roman" w:cs="Times New Roman"/>
        </w:rPr>
      </w:pPr>
      <w:r>
        <w:rPr>
          <w:noProof/>
          <w:lang w:eastAsia="fr-FR"/>
        </w:rPr>
        <w:drawing>
          <wp:inline distT="0" distB="0" distL="0" distR="0">
            <wp:extent cx="2284213" cy="2961564"/>
            <wp:effectExtent l="19050" t="0" r="1787" b="0"/>
            <wp:docPr id="10" name="Image 7" descr="http://www.google.fr/url?source=imglanding&amp;ct=img&amp;q=http://193.164.197.60/images/087/087407011675952.jpg&amp;sa=X&amp;ei=yhQNU_2dFuHQ7Abfk4CgCw&amp;ved=0CAkQ8wc4wgE&amp;usg=AFQjCNF28hbob1bL1jpFraoTP8959_fg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ogle.fr/url?source=imglanding&amp;ct=img&amp;q=http://193.164.197.60/images/087/087407011675952.jpg&amp;sa=X&amp;ei=yhQNU_2dFuHQ7Abfk4CgCw&amp;ved=0CAkQ8wc4wgE&amp;usg=AFQjCNF28hbob1bL1jpFraoTP8959_fgag"/>
                    <pic:cNvPicPr>
                      <a:picLocks noChangeAspect="1" noChangeArrowheads="1"/>
                    </pic:cNvPicPr>
                  </pic:nvPicPr>
                  <pic:blipFill>
                    <a:blip r:embed="rId13" cstate="print"/>
                    <a:srcRect/>
                    <a:stretch>
                      <a:fillRect/>
                    </a:stretch>
                  </pic:blipFill>
                  <pic:spPr bwMode="auto">
                    <a:xfrm>
                      <a:off x="0" y="0"/>
                      <a:ext cx="2284372" cy="2961770"/>
                    </a:xfrm>
                    <a:prstGeom prst="rect">
                      <a:avLst/>
                    </a:prstGeom>
                    <a:noFill/>
                    <a:ln w="9525">
                      <a:noFill/>
                      <a:miter lim="800000"/>
                      <a:headEnd/>
                      <a:tailEnd/>
                    </a:ln>
                  </pic:spPr>
                </pic:pic>
              </a:graphicData>
            </a:graphic>
          </wp:inline>
        </w:drawing>
      </w:r>
    </w:p>
    <w:p w:rsidR="00CC7733" w:rsidRDefault="00CC7733" w:rsidP="00723B3C">
      <w:pPr>
        <w:ind w:left="0" w:firstLine="0"/>
        <w:rPr>
          <w:rFonts w:ascii="Times New Roman" w:hAnsi="Times New Roman" w:cs="Times New Roman"/>
        </w:rPr>
      </w:pPr>
    </w:p>
    <w:p w:rsidR="00CC7733" w:rsidRPr="00723B3C" w:rsidRDefault="00CC7733" w:rsidP="00723B3C">
      <w:pPr>
        <w:ind w:left="0" w:firstLine="0"/>
        <w:rPr>
          <w:rFonts w:ascii="Times New Roman" w:hAnsi="Times New Roman" w:cs="Times New Roman"/>
        </w:rPr>
      </w:pPr>
    </w:p>
    <w:p w:rsidR="00984A42" w:rsidRPr="00CC7733" w:rsidRDefault="00984A42" w:rsidP="00723B3C">
      <w:pPr>
        <w:ind w:left="0" w:firstLine="0"/>
        <w:rPr>
          <w:rFonts w:ascii="Times New Roman" w:hAnsi="Times New Roman" w:cs="Times New Roman"/>
          <w:sz w:val="24"/>
        </w:rPr>
      </w:pPr>
      <w:r w:rsidRPr="00CC7733">
        <w:rPr>
          <w:rFonts w:ascii="Times New Roman" w:hAnsi="Times New Roman" w:cs="Times New Roman"/>
          <w:sz w:val="24"/>
        </w:rPr>
        <w:t>Dans le quartier du Parc de Nanterre, derrière la « Grande Arche », « Central-Parc » est une résidence de forme pyramidale dont la construction s’est achevé</w:t>
      </w:r>
      <w:r w:rsidR="00010DB1" w:rsidRPr="00CC7733">
        <w:rPr>
          <w:rFonts w:ascii="Times New Roman" w:hAnsi="Times New Roman" w:cs="Times New Roman"/>
          <w:sz w:val="24"/>
        </w:rPr>
        <w:t>e</w:t>
      </w:r>
      <w:r w:rsidRPr="00CC7733">
        <w:rPr>
          <w:rFonts w:ascii="Times New Roman" w:hAnsi="Times New Roman" w:cs="Times New Roman"/>
          <w:sz w:val="24"/>
        </w:rPr>
        <w:t xml:space="preserve"> en 1980 et composée de 454 logements. </w:t>
      </w:r>
    </w:p>
    <w:p w:rsidR="00984A42" w:rsidRPr="00CC7733" w:rsidRDefault="00984A42" w:rsidP="00723B3C">
      <w:pPr>
        <w:ind w:left="0" w:firstLine="0"/>
        <w:rPr>
          <w:rFonts w:ascii="Times New Roman" w:hAnsi="Times New Roman" w:cs="Times New Roman"/>
          <w:sz w:val="24"/>
        </w:rPr>
      </w:pPr>
    </w:p>
    <w:p w:rsidR="001C4C71" w:rsidRDefault="001C4C71" w:rsidP="00723B3C">
      <w:pPr>
        <w:ind w:left="0" w:firstLine="0"/>
        <w:rPr>
          <w:rFonts w:ascii="Times New Roman" w:hAnsi="Times New Roman" w:cs="Times New Roman"/>
          <w:sz w:val="24"/>
        </w:rPr>
      </w:pPr>
    </w:p>
    <w:p w:rsidR="001C4C71" w:rsidRDefault="001C4C71" w:rsidP="00723B3C">
      <w:pPr>
        <w:ind w:left="0" w:firstLine="0"/>
        <w:rPr>
          <w:rFonts w:ascii="Times New Roman" w:hAnsi="Times New Roman" w:cs="Times New Roman"/>
          <w:sz w:val="24"/>
        </w:rPr>
      </w:pPr>
    </w:p>
    <w:p w:rsidR="009851F7" w:rsidRPr="00CC7733" w:rsidRDefault="00984A42" w:rsidP="00723B3C">
      <w:pPr>
        <w:ind w:left="0" w:firstLine="0"/>
        <w:rPr>
          <w:rFonts w:ascii="Times New Roman" w:hAnsi="Times New Roman" w:cs="Times New Roman"/>
          <w:sz w:val="24"/>
        </w:rPr>
      </w:pPr>
      <w:r w:rsidRPr="00CC7733">
        <w:rPr>
          <w:rFonts w:ascii="Times New Roman" w:hAnsi="Times New Roman" w:cs="Times New Roman"/>
          <w:sz w:val="24"/>
        </w:rPr>
        <w:t>La résidence Central Parc, situé entre la rue Salvador Allende et le Parc André Malraux, comprend</w:t>
      </w:r>
      <w:r w:rsidR="009851F7" w:rsidRPr="00CC7733">
        <w:rPr>
          <w:rFonts w:ascii="Times New Roman" w:hAnsi="Times New Roman" w:cs="Times New Roman"/>
          <w:sz w:val="24"/>
        </w:rPr>
        <w:t> :</w:t>
      </w:r>
    </w:p>
    <w:p w:rsidR="009851F7" w:rsidRPr="00CC7733" w:rsidRDefault="00984A42" w:rsidP="009851F7">
      <w:pPr>
        <w:pStyle w:val="Paragraphedeliste"/>
        <w:numPr>
          <w:ilvl w:val="0"/>
          <w:numId w:val="37"/>
        </w:numPr>
        <w:rPr>
          <w:rFonts w:ascii="Times New Roman" w:hAnsi="Times New Roman" w:cs="Times New Roman"/>
          <w:sz w:val="24"/>
        </w:rPr>
      </w:pPr>
      <w:r w:rsidRPr="00CC7733">
        <w:rPr>
          <w:rFonts w:ascii="Times New Roman" w:hAnsi="Times New Roman" w:cs="Times New Roman"/>
          <w:sz w:val="24"/>
        </w:rPr>
        <w:t xml:space="preserve">9 bâtiments d'habitation numérotée du 112 au 128. </w:t>
      </w:r>
    </w:p>
    <w:p w:rsidR="00984A42" w:rsidRPr="00CC7733" w:rsidRDefault="00984A42" w:rsidP="009851F7">
      <w:pPr>
        <w:pStyle w:val="Paragraphedeliste"/>
        <w:numPr>
          <w:ilvl w:val="0"/>
          <w:numId w:val="37"/>
        </w:numPr>
        <w:rPr>
          <w:rFonts w:ascii="Times New Roman" w:hAnsi="Times New Roman" w:cs="Times New Roman"/>
          <w:sz w:val="24"/>
        </w:rPr>
      </w:pPr>
      <w:r w:rsidRPr="00CC7733">
        <w:rPr>
          <w:rFonts w:ascii="Times New Roman" w:hAnsi="Times New Roman" w:cs="Times New Roman"/>
          <w:sz w:val="24"/>
        </w:rPr>
        <w:t>Quelques locaux commerciaux où sont installées des professions libérales</w:t>
      </w:r>
      <w:r w:rsidR="009851F7" w:rsidRPr="00CC7733">
        <w:rPr>
          <w:rFonts w:ascii="Times New Roman" w:hAnsi="Times New Roman" w:cs="Times New Roman"/>
          <w:sz w:val="24"/>
        </w:rPr>
        <w:t>.</w:t>
      </w:r>
      <w:r w:rsidRPr="00CC7733">
        <w:rPr>
          <w:rFonts w:ascii="Times New Roman" w:hAnsi="Times New Roman" w:cs="Times New Roman"/>
          <w:sz w:val="24"/>
        </w:rPr>
        <w:t xml:space="preserve"> </w:t>
      </w:r>
    </w:p>
    <w:p w:rsidR="00B63445" w:rsidRPr="00CC7733" w:rsidRDefault="00B63445" w:rsidP="00B63445">
      <w:pPr>
        <w:ind w:left="0" w:firstLine="0"/>
        <w:rPr>
          <w:rFonts w:ascii="Times New Roman" w:hAnsi="Times New Roman" w:cs="Times New Roman"/>
          <w:sz w:val="24"/>
        </w:rPr>
      </w:pPr>
    </w:p>
    <w:p w:rsidR="00280083" w:rsidRDefault="00280083" w:rsidP="00B63445">
      <w:pPr>
        <w:ind w:left="0" w:firstLine="0"/>
        <w:rPr>
          <w:rFonts w:ascii="Times New Roman" w:hAnsi="Times New Roman" w:cs="Times New Roman"/>
        </w:rPr>
      </w:pPr>
    </w:p>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927"/>
      </w:tblGrid>
      <w:tr w:rsidR="00984A42" w:rsidTr="00BE0E7C">
        <w:tc>
          <w:tcPr>
            <w:tcW w:w="4820" w:type="dxa"/>
          </w:tcPr>
          <w:p w:rsidR="00984A42" w:rsidRPr="00BE0E7C" w:rsidRDefault="00984A42" w:rsidP="009851F7">
            <w:pPr>
              <w:pStyle w:val="Paragraphedeliste"/>
              <w:numPr>
                <w:ilvl w:val="0"/>
                <w:numId w:val="2"/>
              </w:numPr>
              <w:ind w:left="714" w:hanging="357"/>
              <w:rPr>
                <w:rFonts w:ascii="Times New Roman" w:hAnsi="Times New Roman" w:cs="Times New Roman"/>
                <w:sz w:val="24"/>
              </w:rPr>
            </w:pPr>
            <w:r w:rsidRPr="00BE0E7C">
              <w:rPr>
                <w:rFonts w:ascii="Times New Roman" w:hAnsi="Times New Roman" w:cs="Times New Roman"/>
                <w:sz w:val="24"/>
              </w:rPr>
              <w:t xml:space="preserve">Au 112 : 30 appartements sur 12 étages </w:t>
            </w:r>
          </w:p>
          <w:p w:rsidR="00984A42" w:rsidRPr="00BE0E7C" w:rsidRDefault="00984A42" w:rsidP="00FE1DB6">
            <w:pPr>
              <w:pStyle w:val="Paragraphedeliste"/>
              <w:ind w:left="714"/>
              <w:rPr>
                <w:rFonts w:ascii="Times New Roman" w:hAnsi="Times New Roman" w:cs="Times New Roman"/>
                <w:sz w:val="24"/>
              </w:rPr>
            </w:pPr>
          </w:p>
        </w:tc>
        <w:tc>
          <w:tcPr>
            <w:tcW w:w="4927" w:type="dxa"/>
          </w:tcPr>
          <w:p w:rsidR="00984A42" w:rsidRPr="00BE0E7C" w:rsidRDefault="00984A42" w:rsidP="009851F7">
            <w:pPr>
              <w:pStyle w:val="Paragraphedeliste"/>
              <w:numPr>
                <w:ilvl w:val="0"/>
                <w:numId w:val="2"/>
              </w:numPr>
              <w:ind w:left="714" w:hanging="357"/>
              <w:rPr>
                <w:rFonts w:ascii="Times New Roman" w:hAnsi="Times New Roman" w:cs="Times New Roman"/>
                <w:sz w:val="24"/>
              </w:rPr>
            </w:pPr>
            <w:r w:rsidRPr="00BE0E7C">
              <w:rPr>
                <w:rFonts w:ascii="Times New Roman" w:hAnsi="Times New Roman" w:cs="Times New Roman"/>
                <w:sz w:val="24"/>
              </w:rPr>
              <w:t xml:space="preserve">Au 122 : 54 appartements sur 12 étages </w:t>
            </w:r>
          </w:p>
        </w:tc>
      </w:tr>
      <w:tr w:rsidR="00984A42" w:rsidTr="00BE0E7C">
        <w:tc>
          <w:tcPr>
            <w:tcW w:w="4820" w:type="dxa"/>
          </w:tcPr>
          <w:p w:rsidR="00984A42" w:rsidRPr="00BE0E7C" w:rsidRDefault="00984A42" w:rsidP="009851F7">
            <w:pPr>
              <w:pStyle w:val="Paragraphedeliste"/>
              <w:numPr>
                <w:ilvl w:val="0"/>
                <w:numId w:val="2"/>
              </w:numPr>
              <w:ind w:left="714" w:hanging="357"/>
              <w:rPr>
                <w:rFonts w:ascii="Times New Roman" w:hAnsi="Times New Roman" w:cs="Times New Roman"/>
                <w:sz w:val="24"/>
              </w:rPr>
            </w:pPr>
            <w:r w:rsidRPr="00BE0E7C">
              <w:rPr>
                <w:rFonts w:ascii="Times New Roman" w:hAnsi="Times New Roman" w:cs="Times New Roman"/>
                <w:sz w:val="24"/>
              </w:rPr>
              <w:t xml:space="preserve">Au 114 : 88 appartements sur 19 étages </w:t>
            </w:r>
          </w:p>
          <w:p w:rsidR="00984A42" w:rsidRPr="00BE0E7C" w:rsidRDefault="00984A42" w:rsidP="00FE1DB6">
            <w:pPr>
              <w:pStyle w:val="Paragraphedeliste"/>
              <w:ind w:left="714"/>
              <w:rPr>
                <w:rFonts w:ascii="Times New Roman" w:hAnsi="Times New Roman" w:cs="Times New Roman"/>
                <w:sz w:val="24"/>
              </w:rPr>
            </w:pPr>
          </w:p>
        </w:tc>
        <w:tc>
          <w:tcPr>
            <w:tcW w:w="4927" w:type="dxa"/>
          </w:tcPr>
          <w:p w:rsidR="00984A42" w:rsidRPr="00BE0E7C" w:rsidRDefault="00984A42" w:rsidP="009851F7">
            <w:pPr>
              <w:pStyle w:val="Paragraphedeliste"/>
              <w:numPr>
                <w:ilvl w:val="0"/>
                <w:numId w:val="2"/>
              </w:numPr>
              <w:ind w:left="714" w:hanging="357"/>
              <w:rPr>
                <w:rFonts w:ascii="Times New Roman" w:hAnsi="Times New Roman" w:cs="Times New Roman"/>
                <w:sz w:val="24"/>
              </w:rPr>
            </w:pPr>
            <w:r w:rsidRPr="00BE0E7C">
              <w:rPr>
                <w:rFonts w:ascii="Times New Roman" w:hAnsi="Times New Roman" w:cs="Times New Roman"/>
                <w:sz w:val="24"/>
              </w:rPr>
              <w:t xml:space="preserve">Au 124 : 35 appartements sur 8 étages </w:t>
            </w:r>
          </w:p>
        </w:tc>
      </w:tr>
      <w:tr w:rsidR="00984A42" w:rsidTr="00BE0E7C">
        <w:tc>
          <w:tcPr>
            <w:tcW w:w="4820" w:type="dxa"/>
          </w:tcPr>
          <w:p w:rsidR="00984A42" w:rsidRPr="00BE0E7C" w:rsidRDefault="00984A42" w:rsidP="009851F7">
            <w:pPr>
              <w:pStyle w:val="Paragraphedeliste"/>
              <w:numPr>
                <w:ilvl w:val="0"/>
                <w:numId w:val="2"/>
              </w:numPr>
              <w:ind w:left="714" w:hanging="357"/>
              <w:rPr>
                <w:rFonts w:ascii="Times New Roman" w:hAnsi="Times New Roman" w:cs="Times New Roman"/>
                <w:sz w:val="24"/>
              </w:rPr>
            </w:pPr>
            <w:r w:rsidRPr="00BE0E7C">
              <w:rPr>
                <w:rFonts w:ascii="Times New Roman" w:hAnsi="Times New Roman" w:cs="Times New Roman"/>
                <w:sz w:val="24"/>
              </w:rPr>
              <w:t>Au 116 : 100 appartements sur 19 étages</w:t>
            </w:r>
          </w:p>
          <w:p w:rsidR="00984A42" w:rsidRPr="00BE0E7C" w:rsidRDefault="00984A42" w:rsidP="00FE1DB6">
            <w:pPr>
              <w:pStyle w:val="Paragraphedeliste"/>
              <w:ind w:left="714"/>
              <w:rPr>
                <w:rFonts w:ascii="Times New Roman" w:hAnsi="Times New Roman" w:cs="Times New Roman"/>
                <w:sz w:val="24"/>
              </w:rPr>
            </w:pPr>
          </w:p>
        </w:tc>
        <w:tc>
          <w:tcPr>
            <w:tcW w:w="4927" w:type="dxa"/>
          </w:tcPr>
          <w:p w:rsidR="00984A42" w:rsidRPr="00BE0E7C" w:rsidRDefault="00984A42" w:rsidP="009851F7">
            <w:pPr>
              <w:pStyle w:val="Paragraphedeliste"/>
              <w:numPr>
                <w:ilvl w:val="0"/>
                <w:numId w:val="2"/>
              </w:numPr>
              <w:ind w:left="714" w:hanging="357"/>
              <w:rPr>
                <w:rFonts w:ascii="Times New Roman" w:hAnsi="Times New Roman" w:cs="Times New Roman"/>
                <w:sz w:val="24"/>
              </w:rPr>
            </w:pPr>
            <w:r w:rsidRPr="00BE0E7C">
              <w:rPr>
                <w:rFonts w:ascii="Times New Roman" w:hAnsi="Times New Roman" w:cs="Times New Roman"/>
                <w:sz w:val="24"/>
              </w:rPr>
              <w:t xml:space="preserve">Au 126 : 7 appartements sur 2 étages </w:t>
            </w:r>
          </w:p>
        </w:tc>
      </w:tr>
      <w:tr w:rsidR="00984A42" w:rsidTr="00BE0E7C">
        <w:tc>
          <w:tcPr>
            <w:tcW w:w="4820" w:type="dxa"/>
          </w:tcPr>
          <w:p w:rsidR="00984A42" w:rsidRPr="00BE0E7C" w:rsidRDefault="00984A42" w:rsidP="009851F7">
            <w:pPr>
              <w:pStyle w:val="Paragraphedeliste"/>
              <w:numPr>
                <w:ilvl w:val="0"/>
                <w:numId w:val="2"/>
              </w:numPr>
              <w:ind w:left="714" w:hanging="357"/>
              <w:rPr>
                <w:rFonts w:ascii="Times New Roman" w:hAnsi="Times New Roman" w:cs="Times New Roman"/>
                <w:sz w:val="24"/>
              </w:rPr>
            </w:pPr>
            <w:r w:rsidRPr="00BE0E7C">
              <w:rPr>
                <w:rFonts w:ascii="Times New Roman" w:hAnsi="Times New Roman" w:cs="Times New Roman"/>
                <w:sz w:val="24"/>
              </w:rPr>
              <w:t xml:space="preserve">Au 118 : 34 appartements sur 12 étages </w:t>
            </w:r>
          </w:p>
          <w:p w:rsidR="00984A42" w:rsidRPr="00BE0E7C" w:rsidRDefault="00984A42" w:rsidP="00FE1DB6">
            <w:pPr>
              <w:pStyle w:val="Paragraphedeliste"/>
              <w:ind w:left="714"/>
              <w:rPr>
                <w:rFonts w:ascii="Times New Roman" w:hAnsi="Times New Roman" w:cs="Times New Roman"/>
                <w:sz w:val="24"/>
              </w:rPr>
            </w:pPr>
          </w:p>
        </w:tc>
        <w:tc>
          <w:tcPr>
            <w:tcW w:w="4927" w:type="dxa"/>
          </w:tcPr>
          <w:p w:rsidR="00984A42" w:rsidRPr="00BE0E7C" w:rsidRDefault="00984A42" w:rsidP="009851F7">
            <w:pPr>
              <w:pStyle w:val="Paragraphedeliste"/>
              <w:numPr>
                <w:ilvl w:val="0"/>
                <w:numId w:val="2"/>
              </w:numPr>
              <w:ind w:left="714" w:hanging="357"/>
              <w:rPr>
                <w:rFonts w:ascii="Times New Roman" w:hAnsi="Times New Roman" w:cs="Times New Roman"/>
                <w:sz w:val="24"/>
              </w:rPr>
            </w:pPr>
            <w:r w:rsidRPr="00BE0E7C">
              <w:rPr>
                <w:rFonts w:ascii="Times New Roman" w:hAnsi="Times New Roman" w:cs="Times New Roman"/>
                <w:sz w:val="24"/>
              </w:rPr>
              <w:t>Au 128 : 36 appartements sur 12 étages</w:t>
            </w:r>
          </w:p>
        </w:tc>
      </w:tr>
      <w:tr w:rsidR="00984A42" w:rsidTr="00BE0E7C">
        <w:tc>
          <w:tcPr>
            <w:tcW w:w="4820" w:type="dxa"/>
          </w:tcPr>
          <w:p w:rsidR="00984A42" w:rsidRPr="00BE0E7C" w:rsidRDefault="00984A42" w:rsidP="009851F7">
            <w:pPr>
              <w:pStyle w:val="Paragraphedeliste"/>
              <w:numPr>
                <w:ilvl w:val="0"/>
                <w:numId w:val="2"/>
              </w:numPr>
              <w:ind w:left="714" w:hanging="357"/>
              <w:rPr>
                <w:rFonts w:ascii="Times New Roman" w:hAnsi="Times New Roman" w:cs="Times New Roman"/>
                <w:sz w:val="24"/>
              </w:rPr>
            </w:pPr>
            <w:r w:rsidRPr="00BE0E7C">
              <w:rPr>
                <w:rFonts w:ascii="Times New Roman" w:hAnsi="Times New Roman" w:cs="Times New Roman"/>
                <w:sz w:val="24"/>
              </w:rPr>
              <w:t xml:space="preserve">Au 120 : 70 appartements sur 16 étages </w:t>
            </w:r>
          </w:p>
          <w:p w:rsidR="00984A42" w:rsidRPr="00BE0E7C" w:rsidRDefault="00984A42" w:rsidP="00FE1DB6">
            <w:pPr>
              <w:pStyle w:val="Paragraphedeliste"/>
              <w:ind w:left="714"/>
              <w:rPr>
                <w:rFonts w:ascii="Times New Roman" w:hAnsi="Times New Roman" w:cs="Times New Roman"/>
                <w:sz w:val="24"/>
              </w:rPr>
            </w:pPr>
          </w:p>
        </w:tc>
        <w:tc>
          <w:tcPr>
            <w:tcW w:w="4927" w:type="dxa"/>
          </w:tcPr>
          <w:p w:rsidR="00984A42" w:rsidRPr="00BE0E7C" w:rsidRDefault="00984A42" w:rsidP="00FE1DB6">
            <w:pPr>
              <w:pStyle w:val="Paragraphedeliste"/>
              <w:ind w:left="714"/>
              <w:rPr>
                <w:rFonts w:ascii="Times New Roman" w:hAnsi="Times New Roman" w:cs="Times New Roman"/>
                <w:sz w:val="24"/>
              </w:rPr>
            </w:pPr>
          </w:p>
        </w:tc>
      </w:tr>
    </w:tbl>
    <w:p w:rsidR="00280083" w:rsidRDefault="00280083" w:rsidP="00723B3C">
      <w:pPr>
        <w:ind w:left="0" w:firstLine="0"/>
        <w:rPr>
          <w:rFonts w:ascii="Times New Roman" w:hAnsi="Times New Roman" w:cs="Times New Roman"/>
        </w:rPr>
      </w:pPr>
    </w:p>
    <w:p w:rsidR="00984A42" w:rsidRPr="001C4C71" w:rsidRDefault="00984A42" w:rsidP="00723B3C">
      <w:pPr>
        <w:ind w:left="0" w:firstLine="0"/>
        <w:rPr>
          <w:rFonts w:ascii="Times New Roman" w:hAnsi="Times New Roman" w:cs="Times New Roman"/>
          <w:sz w:val="24"/>
        </w:rPr>
      </w:pPr>
      <w:r w:rsidRPr="001C4C71">
        <w:rPr>
          <w:rFonts w:ascii="Times New Roman" w:hAnsi="Times New Roman" w:cs="Times New Roman"/>
          <w:sz w:val="24"/>
        </w:rPr>
        <w:t>Le sous-sol (à 2 niveaux) constitue un 10</w:t>
      </w:r>
      <w:r w:rsidRPr="001C4C71">
        <w:rPr>
          <w:rFonts w:ascii="Times New Roman" w:hAnsi="Times New Roman" w:cs="Times New Roman"/>
          <w:sz w:val="24"/>
          <w:vertAlign w:val="superscript"/>
        </w:rPr>
        <w:t>è</w:t>
      </w:r>
      <w:r w:rsidR="0004300C" w:rsidRPr="001C4C71">
        <w:rPr>
          <w:rFonts w:ascii="Times New Roman" w:hAnsi="Times New Roman" w:cs="Times New Roman"/>
          <w:sz w:val="24"/>
          <w:vertAlign w:val="superscript"/>
        </w:rPr>
        <w:t>me</w:t>
      </w:r>
      <w:r w:rsidR="0004300C" w:rsidRPr="001C4C71">
        <w:rPr>
          <w:rFonts w:ascii="Times New Roman" w:hAnsi="Times New Roman" w:cs="Times New Roman"/>
          <w:sz w:val="24"/>
        </w:rPr>
        <w:t xml:space="preserve"> </w:t>
      </w:r>
      <w:r w:rsidRPr="001C4C71">
        <w:rPr>
          <w:rFonts w:ascii="Times New Roman" w:hAnsi="Times New Roman" w:cs="Times New Roman"/>
          <w:sz w:val="24"/>
        </w:rPr>
        <w:t xml:space="preserve"> bâtiment où se trouvent des garages, la plupart des caves, 8 locaux à poubelles et divers locaux techniques. </w:t>
      </w:r>
    </w:p>
    <w:p w:rsidR="00984A42" w:rsidRPr="001C4C71" w:rsidRDefault="00984A42" w:rsidP="00984A42">
      <w:pPr>
        <w:rPr>
          <w:rFonts w:ascii="Times New Roman" w:hAnsi="Times New Roman" w:cs="Times New Roman"/>
          <w:sz w:val="24"/>
        </w:rPr>
      </w:pPr>
    </w:p>
    <w:p w:rsidR="00984A42" w:rsidRPr="001C4C71" w:rsidRDefault="00984A42" w:rsidP="00010DB1">
      <w:pPr>
        <w:ind w:hanging="714"/>
        <w:rPr>
          <w:rFonts w:ascii="Times New Roman" w:hAnsi="Times New Roman" w:cs="Times New Roman"/>
          <w:sz w:val="24"/>
        </w:rPr>
      </w:pPr>
      <w:r w:rsidRPr="001C4C71">
        <w:rPr>
          <w:rFonts w:ascii="Times New Roman" w:hAnsi="Times New Roman" w:cs="Times New Roman"/>
          <w:sz w:val="24"/>
        </w:rPr>
        <w:t>Chaque bâtiment a son propre hall d'entrée comprenant :</w:t>
      </w:r>
    </w:p>
    <w:p w:rsidR="009851F7" w:rsidRPr="001C4C71" w:rsidRDefault="009851F7" w:rsidP="009851F7">
      <w:pPr>
        <w:pStyle w:val="Paragraphedeliste"/>
        <w:numPr>
          <w:ilvl w:val="0"/>
          <w:numId w:val="38"/>
        </w:numPr>
        <w:rPr>
          <w:rFonts w:ascii="Times New Roman" w:hAnsi="Times New Roman" w:cs="Times New Roman"/>
          <w:sz w:val="24"/>
        </w:rPr>
      </w:pPr>
      <w:r w:rsidRPr="001C4C71">
        <w:rPr>
          <w:rFonts w:ascii="Times New Roman" w:hAnsi="Times New Roman" w:cs="Times New Roman"/>
          <w:sz w:val="24"/>
        </w:rPr>
        <w:t>Avant 20h appuyer sur P pour ouvrir la 1</w:t>
      </w:r>
      <w:r w:rsidRPr="001C4C71">
        <w:rPr>
          <w:rFonts w:ascii="Times New Roman" w:hAnsi="Times New Roman" w:cs="Times New Roman"/>
          <w:sz w:val="24"/>
          <w:vertAlign w:val="superscript"/>
        </w:rPr>
        <w:t>ère</w:t>
      </w:r>
      <w:r w:rsidRPr="001C4C71">
        <w:rPr>
          <w:rFonts w:ascii="Times New Roman" w:hAnsi="Times New Roman" w:cs="Times New Roman"/>
          <w:sz w:val="24"/>
        </w:rPr>
        <w:t xml:space="preserve"> porte</w:t>
      </w:r>
    </w:p>
    <w:p w:rsidR="00984A42" w:rsidRPr="001C4C71" w:rsidRDefault="009851F7" w:rsidP="009851F7">
      <w:pPr>
        <w:pStyle w:val="Paragraphedeliste"/>
        <w:numPr>
          <w:ilvl w:val="0"/>
          <w:numId w:val="3"/>
        </w:numPr>
        <w:rPr>
          <w:rFonts w:ascii="Times New Roman" w:hAnsi="Times New Roman" w:cs="Times New Roman"/>
          <w:sz w:val="24"/>
        </w:rPr>
      </w:pPr>
      <w:r w:rsidRPr="001C4C71">
        <w:rPr>
          <w:rFonts w:ascii="Times New Roman" w:hAnsi="Times New Roman" w:cs="Times New Roman"/>
          <w:sz w:val="24"/>
        </w:rPr>
        <w:t>Une</w:t>
      </w:r>
      <w:r w:rsidR="00984A42" w:rsidRPr="001C4C71">
        <w:rPr>
          <w:rFonts w:ascii="Times New Roman" w:hAnsi="Times New Roman" w:cs="Times New Roman"/>
          <w:sz w:val="24"/>
        </w:rPr>
        <w:t xml:space="preserve"> 1</w:t>
      </w:r>
      <w:r w:rsidR="00984A42" w:rsidRPr="001C4C71">
        <w:rPr>
          <w:rFonts w:ascii="Times New Roman" w:hAnsi="Times New Roman" w:cs="Times New Roman"/>
          <w:sz w:val="24"/>
          <w:vertAlign w:val="superscript"/>
        </w:rPr>
        <w:t>ère</w:t>
      </w:r>
      <w:r w:rsidR="00984A42" w:rsidRPr="001C4C71">
        <w:rPr>
          <w:rFonts w:ascii="Times New Roman" w:hAnsi="Times New Roman" w:cs="Times New Roman"/>
          <w:sz w:val="24"/>
        </w:rPr>
        <w:t xml:space="preserve"> porte </w:t>
      </w:r>
      <w:r w:rsidRPr="001C4C71">
        <w:rPr>
          <w:rFonts w:ascii="Times New Roman" w:hAnsi="Times New Roman" w:cs="Times New Roman"/>
          <w:sz w:val="24"/>
        </w:rPr>
        <w:t>avec un</w:t>
      </w:r>
      <w:r w:rsidR="00984A42" w:rsidRPr="001C4C71">
        <w:rPr>
          <w:rFonts w:ascii="Times New Roman" w:hAnsi="Times New Roman" w:cs="Times New Roman"/>
          <w:sz w:val="24"/>
        </w:rPr>
        <w:t xml:space="preserve"> code </w:t>
      </w:r>
      <w:r w:rsidR="00097ADE" w:rsidRPr="001C4C71">
        <w:rPr>
          <w:rFonts w:ascii="Times New Roman" w:hAnsi="Times New Roman" w:cs="Times New Roman"/>
          <w:sz w:val="24"/>
        </w:rPr>
        <w:t xml:space="preserve">d’accès </w:t>
      </w:r>
      <w:r w:rsidRPr="001C4C71">
        <w:rPr>
          <w:rFonts w:ascii="Times New Roman" w:hAnsi="Times New Roman" w:cs="Times New Roman"/>
          <w:sz w:val="24"/>
        </w:rPr>
        <w:t xml:space="preserve">ou badge obligatoire </w:t>
      </w:r>
      <w:r w:rsidR="00984A42" w:rsidRPr="001C4C71">
        <w:rPr>
          <w:rFonts w:ascii="Times New Roman" w:hAnsi="Times New Roman" w:cs="Times New Roman"/>
          <w:sz w:val="24"/>
        </w:rPr>
        <w:t xml:space="preserve">à partir de 20h </w:t>
      </w:r>
    </w:p>
    <w:p w:rsidR="00984A42" w:rsidRDefault="009851F7" w:rsidP="009851F7">
      <w:pPr>
        <w:pStyle w:val="Paragraphedeliste"/>
        <w:numPr>
          <w:ilvl w:val="0"/>
          <w:numId w:val="3"/>
        </w:numPr>
        <w:rPr>
          <w:rFonts w:ascii="Times New Roman" w:hAnsi="Times New Roman" w:cs="Times New Roman"/>
          <w:sz w:val="24"/>
        </w:rPr>
      </w:pPr>
      <w:r w:rsidRPr="001C4C71">
        <w:rPr>
          <w:rFonts w:ascii="Times New Roman" w:hAnsi="Times New Roman" w:cs="Times New Roman"/>
          <w:sz w:val="24"/>
        </w:rPr>
        <w:t xml:space="preserve">Une </w:t>
      </w:r>
      <w:r w:rsidR="00984A42" w:rsidRPr="001C4C71">
        <w:rPr>
          <w:rFonts w:ascii="Times New Roman" w:hAnsi="Times New Roman" w:cs="Times New Roman"/>
          <w:sz w:val="24"/>
        </w:rPr>
        <w:t xml:space="preserve"> 2</w:t>
      </w:r>
      <w:r w:rsidR="00984A42" w:rsidRPr="001C4C71">
        <w:rPr>
          <w:rFonts w:ascii="Times New Roman" w:hAnsi="Times New Roman" w:cs="Times New Roman"/>
          <w:sz w:val="24"/>
          <w:vertAlign w:val="superscript"/>
        </w:rPr>
        <w:t>ème</w:t>
      </w:r>
      <w:r w:rsidR="00984A42" w:rsidRPr="001C4C71">
        <w:rPr>
          <w:rFonts w:ascii="Times New Roman" w:hAnsi="Times New Roman" w:cs="Times New Roman"/>
          <w:sz w:val="24"/>
        </w:rPr>
        <w:t xml:space="preserve"> porte avec interphone </w:t>
      </w:r>
      <w:r w:rsidRPr="001C4C71">
        <w:rPr>
          <w:rFonts w:ascii="Times New Roman" w:hAnsi="Times New Roman" w:cs="Times New Roman"/>
          <w:sz w:val="24"/>
        </w:rPr>
        <w:t>ou badge</w:t>
      </w:r>
    </w:p>
    <w:p w:rsidR="001C4C71" w:rsidRPr="001C4C71" w:rsidRDefault="001C4C71" w:rsidP="001C4C71">
      <w:pPr>
        <w:pStyle w:val="Paragraphedeliste"/>
        <w:ind w:firstLine="0"/>
        <w:rPr>
          <w:rFonts w:ascii="Times New Roman" w:hAnsi="Times New Roman" w:cs="Times New Roman"/>
          <w:sz w:val="24"/>
        </w:rPr>
      </w:pPr>
    </w:p>
    <w:p w:rsidR="00C438C2" w:rsidRPr="001C4C71" w:rsidRDefault="00097ADE" w:rsidP="00097ADE">
      <w:pPr>
        <w:ind w:left="0" w:firstLine="0"/>
        <w:rPr>
          <w:rFonts w:ascii="Times New Roman" w:hAnsi="Times New Roman" w:cs="Times New Roman"/>
          <w:sz w:val="24"/>
        </w:rPr>
      </w:pPr>
      <w:r w:rsidRPr="001C4C71">
        <w:rPr>
          <w:rFonts w:ascii="Times New Roman" w:hAnsi="Times New Roman" w:cs="Times New Roman"/>
          <w:sz w:val="24"/>
        </w:rPr>
        <w:t>Dans chaque bâtiment  vous devez composer un code d’accès dans le ou les ascenseurs pour accéder  aux étages.</w:t>
      </w:r>
    </w:p>
    <w:p w:rsidR="00984A42" w:rsidRPr="001C4C71" w:rsidRDefault="00984A42" w:rsidP="005C5D5B">
      <w:pPr>
        <w:ind w:left="0" w:firstLine="0"/>
        <w:rPr>
          <w:rFonts w:ascii="Times New Roman" w:hAnsi="Times New Roman" w:cs="Times New Roman"/>
          <w:sz w:val="24"/>
        </w:rPr>
      </w:pPr>
    </w:p>
    <w:p w:rsidR="00984A42" w:rsidRPr="001C4C71" w:rsidRDefault="00337357" w:rsidP="005C5D5B">
      <w:pPr>
        <w:ind w:left="0" w:firstLine="0"/>
        <w:rPr>
          <w:rFonts w:ascii="Times New Roman" w:hAnsi="Times New Roman" w:cs="Times New Roman"/>
          <w:sz w:val="24"/>
        </w:rPr>
      </w:pPr>
      <w:r w:rsidRPr="001C4C71">
        <w:rPr>
          <w:rFonts w:ascii="Times New Roman" w:hAnsi="Times New Roman" w:cs="Times New Roman"/>
          <w:b/>
          <w:sz w:val="24"/>
        </w:rPr>
        <w:t>NB :</w:t>
      </w:r>
      <w:r w:rsidRPr="001C4C71">
        <w:rPr>
          <w:rFonts w:ascii="Times New Roman" w:hAnsi="Times New Roman" w:cs="Times New Roman"/>
          <w:sz w:val="24"/>
        </w:rPr>
        <w:t xml:space="preserve"> un système centralisé au niveau de la loge permet la gestion des badges. </w:t>
      </w:r>
    </w:p>
    <w:p w:rsidR="00337357" w:rsidRPr="001C4C71" w:rsidRDefault="00337357" w:rsidP="00984A42">
      <w:pPr>
        <w:rPr>
          <w:rFonts w:ascii="Times New Roman" w:hAnsi="Times New Roman" w:cs="Times New Roman"/>
          <w:sz w:val="24"/>
        </w:rPr>
      </w:pPr>
    </w:p>
    <w:p w:rsidR="00984A42" w:rsidRPr="001C4C71" w:rsidRDefault="00984A42" w:rsidP="005C5D5B">
      <w:pPr>
        <w:ind w:left="0" w:firstLine="0"/>
        <w:rPr>
          <w:rFonts w:ascii="Times New Roman" w:hAnsi="Times New Roman" w:cs="Times New Roman"/>
          <w:b/>
          <w:sz w:val="24"/>
        </w:rPr>
      </w:pPr>
      <w:r w:rsidRPr="001C4C71">
        <w:rPr>
          <w:rFonts w:ascii="Times New Roman" w:hAnsi="Times New Roman" w:cs="Times New Roman"/>
          <w:b/>
          <w:sz w:val="24"/>
        </w:rPr>
        <w:t>Particularité du 3</w:t>
      </w:r>
      <w:r w:rsidRPr="001C4C71">
        <w:rPr>
          <w:rFonts w:ascii="Times New Roman" w:hAnsi="Times New Roman" w:cs="Times New Roman"/>
          <w:b/>
          <w:sz w:val="24"/>
          <w:vertAlign w:val="superscript"/>
        </w:rPr>
        <w:t>ème</w:t>
      </w:r>
      <w:r w:rsidRPr="001C4C71">
        <w:rPr>
          <w:rFonts w:ascii="Times New Roman" w:hAnsi="Times New Roman" w:cs="Times New Roman"/>
          <w:b/>
          <w:sz w:val="24"/>
        </w:rPr>
        <w:t xml:space="preserve"> étage </w:t>
      </w:r>
    </w:p>
    <w:p w:rsidR="00984A42" w:rsidRPr="001C4C71" w:rsidRDefault="00984A42" w:rsidP="00984A42">
      <w:pPr>
        <w:rPr>
          <w:rFonts w:ascii="Times New Roman" w:hAnsi="Times New Roman" w:cs="Times New Roman"/>
          <w:b/>
          <w:sz w:val="24"/>
        </w:rPr>
      </w:pPr>
    </w:p>
    <w:p w:rsidR="00C438C2" w:rsidRPr="00E5013A" w:rsidRDefault="00984A42" w:rsidP="00723B3C">
      <w:pPr>
        <w:ind w:left="0" w:firstLine="0"/>
        <w:rPr>
          <w:rFonts w:ascii="Times New Roman" w:hAnsi="Times New Roman" w:cs="Times New Roman"/>
          <w:sz w:val="24"/>
        </w:rPr>
      </w:pPr>
      <w:r w:rsidRPr="001C4C71">
        <w:rPr>
          <w:rFonts w:ascii="Times New Roman" w:hAnsi="Times New Roman" w:cs="Times New Roman"/>
          <w:sz w:val="24"/>
        </w:rPr>
        <w:t>Une galerie piétonne relie au 3</w:t>
      </w:r>
      <w:r w:rsidRPr="001C4C71">
        <w:rPr>
          <w:rFonts w:ascii="Times New Roman" w:hAnsi="Times New Roman" w:cs="Times New Roman"/>
          <w:sz w:val="24"/>
          <w:vertAlign w:val="superscript"/>
        </w:rPr>
        <w:t>ème</w:t>
      </w:r>
      <w:r w:rsidRPr="001C4C71">
        <w:rPr>
          <w:rFonts w:ascii="Times New Roman" w:hAnsi="Times New Roman" w:cs="Times New Roman"/>
          <w:sz w:val="24"/>
        </w:rPr>
        <w:t xml:space="preserve"> étage tous les bâtiments entre eux (à l'exception du 126 qui doit passer par le 124 pour y accéder). </w:t>
      </w:r>
      <w:r w:rsidR="00415E1F" w:rsidRPr="001C4C71">
        <w:rPr>
          <w:rFonts w:ascii="Times New Roman" w:hAnsi="Times New Roman" w:cs="Times New Roman"/>
          <w:sz w:val="24"/>
        </w:rPr>
        <w:t xml:space="preserve">Mais celle-ci est </w:t>
      </w:r>
      <w:r w:rsidR="00032354" w:rsidRPr="00E5013A">
        <w:rPr>
          <w:rFonts w:ascii="Times New Roman" w:hAnsi="Times New Roman" w:cs="Times New Roman"/>
          <w:sz w:val="24"/>
        </w:rPr>
        <w:t>limitée</w:t>
      </w:r>
      <w:r w:rsidR="00415E1F" w:rsidRPr="00032354">
        <w:rPr>
          <w:rFonts w:ascii="Times New Roman" w:hAnsi="Times New Roman" w:cs="Times New Roman"/>
          <w:color w:val="FF0000"/>
          <w:sz w:val="24"/>
        </w:rPr>
        <w:t xml:space="preserve"> </w:t>
      </w:r>
      <w:r w:rsidR="00415E1F" w:rsidRPr="001C4C71">
        <w:rPr>
          <w:rFonts w:ascii="Times New Roman" w:hAnsi="Times New Roman" w:cs="Times New Roman"/>
          <w:sz w:val="24"/>
        </w:rPr>
        <w:t>pour l’instant aux résidents</w:t>
      </w:r>
      <w:r w:rsidR="00E8083B" w:rsidRPr="001C4C71">
        <w:rPr>
          <w:rFonts w:ascii="Times New Roman" w:hAnsi="Times New Roman" w:cs="Times New Roman"/>
          <w:sz w:val="24"/>
        </w:rPr>
        <w:t xml:space="preserve"> </w:t>
      </w:r>
      <w:r w:rsidR="00E8083B" w:rsidRPr="00E5013A">
        <w:rPr>
          <w:rFonts w:ascii="Times New Roman" w:hAnsi="Times New Roman" w:cs="Times New Roman"/>
          <w:sz w:val="24"/>
        </w:rPr>
        <w:t>de</w:t>
      </w:r>
      <w:r w:rsidR="00032354" w:rsidRPr="00E5013A">
        <w:rPr>
          <w:rFonts w:ascii="Times New Roman" w:hAnsi="Times New Roman" w:cs="Times New Roman"/>
          <w:sz w:val="24"/>
        </w:rPr>
        <w:t>s</w:t>
      </w:r>
      <w:r w:rsidR="00E8083B" w:rsidRPr="00E5013A">
        <w:rPr>
          <w:rFonts w:ascii="Times New Roman" w:hAnsi="Times New Roman" w:cs="Times New Roman"/>
          <w:sz w:val="24"/>
        </w:rPr>
        <w:t xml:space="preserve"> logement</w:t>
      </w:r>
      <w:r w:rsidR="00032354" w:rsidRPr="00E5013A">
        <w:rPr>
          <w:rFonts w:ascii="Times New Roman" w:hAnsi="Times New Roman" w:cs="Times New Roman"/>
          <w:sz w:val="24"/>
        </w:rPr>
        <w:t>s</w:t>
      </w:r>
      <w:r w:rsidR="00E8083B" w:rsidRPr="00E5013A">
        <w:rPr>
          <w:rFonts w:ascii="Times New Roman" w:hAnsi="Times New Roman" w:cs="Times New Roman"/>
          <w:sz w:val="24"/>
        </w:rPr>
        <w:t xml:space="preserve"> donnant</w:t>
      </w:r>
      <w:r w:rsidR="00415E1F" w:rsidRPr="00E5013A">
        <w:rPr>
          <w:rFonts w:ascii="Times New Roman" w:hAnsi="Times New Roman" w:cs="Times New Roman"/>
          <w:sz w:val="24"/>
        </w:rPr>
        <w:t xml:space="preserve"> sur la coursive afin de limi</w:t>
      </w:r>
      <w:r w:rsidR="00E8083B" w:rsidRPr="00E5013A">
        <w:rPr>
          <w:rFonts w:ascii="Times New Roman" w:hAnsi="Times New Roman" w:cs="Times New Roman"/>
          <w:sz w:val="24"/>
        </w:rPr>
        <w:t>t</w:t>
      </w:r>
      <w:r w:rsidR="00415E1F" w:rsidRPr="00E5013A">
        <w:rPr>
          <w:rFonts w:ascii="Times New Roman" w:hAnsi="Times New Roman" w:cs="Times New Roman"/>
          <w:sz w:val="24"/>
        </w:rPr>
        <w:t>er les nuisances</w:t>
      </w:r>
      <w:r w:rsidR="00E5013A">
        <w:rPr>
          <w:rFonts w:ascii="Times New Roman" w:hAnsi="Times New Roman" w:cs="Times New Roman"/>
          <w:sz w:val="24"/>
        </w:rPr>
        <w:t>.</w:t>
      </w:r>
    </w:p>
    <w:p w:rsidR="00B63445" w:rsidRPr="001C4C71" w:rsidRDefault="00B63445" w:rsidP="00723B3C">
      <w:pPr>
        <w:ind w:left="0" w:firstLine="0"/>
        <w:rPr>
          <w:rFonts w:ascii="Times New Roman" w:hAnsi="Times New Roman" w:cs="Times New Roman"/>
          <w:sz w:val="24"/>
        </w:rPr>
      </w:pPr>
    </w:p>
    <w:p w:rsidR="00D6315F" w:rsidRPr="001C4C71" w:rsidRDefault="00433EEB" w:rsidP="00C438C2">
      <w:pPr>
        <w:ind w:left="0" w:firstLine="0"/>
        <w:rPr>
          <w:rFonts w:ascii="Times New Roman" w:hAnsi="Times New Roman" w:cs="Times New Roman"/>
          <w:sz w:val="24"/>
        </w:rPr>
      </w:pPr>
      <w:r w:rsidRPr="001C4C71">
        <w:rPr>
          <w:rFonts w:ascii="Times New Roman" w:hAnsi="Times New Roman" w:cs="Times New Roman"/>
          <w:sz w:val="24"/>
        </w:rPr>
        <w:t>Cette limitation a été votée majoritairement en Assemblé Générale de la copropriété. L’accès au 3</w:t>
      </w:r>
      <w:r w:rsidRPr="001C4C71">
        <w:rPr>
          <w:rFonts w:ascii="Times New Roman" w:hAnsi="Times New Roman" w:cs="Times New Roman"/>
          <w:sz w:val="24"/>
          <w:vertAlign w:val="superscript"/>
        </w:rPr>
        <w:t>ème</w:t>
      </w:r>
      <w:r w:rsidRPr="001C4C71">
        <w:rPr>
          <w:rFonts w:ascii="Times New Roman" w:hAnsi="Times New Roman" w:cs="Times New Roman"/>
          <w:sz w:val="24"/>
        </w:rPr>
        <w:t xml:space="preserve"> étage nécessite un code spécifique dans l’ascenseur </w:t>
      </w:r>
      <w:r w:rsidRPr="00032354">
        <w:rPr>
          <w:rFonts w:ascii="Times New Roman" w:hAnsi="Times New Roman" w:cs="Times New Roman"/>
          <w:sz w:val="24"/>
        </w:rPr>
        <w:t>communiqué</w:t>
      </w:r>
      <w:r w:rsidRPr="001C4C71">
        <w:rPr>
          <w:rFonts w:ascii="Times New Roman" w:hAnsi="Times New Roman" w:cs="Times New Roman"/>
          <w:sz w:val="24"/>
        </w:rPr>
        <w:t xml:space="preserve"> </w:t>
      </w:r>
      <w:r w:rsidRPr="001C4C71">
        <w:rPr>
          <w:rFonts w:ascii="Times New Roman" w:hAnsi="Times New Roman" w:cs="Times New Roman"/>
          <w:b/>
          <w:sz w:val="24"/>
        </w:rPr>
        <w:t>uniquement</w:t>
      </w:r>
      <w:r w:rsidRPr="001C4C71">
        <w:rPr>
          <w:rFonts w:ascii="Times New Roman" w:hAnsi="Times New Roman" w:cs="Times New Roman"/>
          <w:sz w:val="24"/>
        </w:rPr>
        <w:t xml:space="preserve"> aux habitants des appartements du 3</w:t>
      </w:r>
      <w:r w:rsidRPr="001C4C71">
        <w:rPr>
          <w:rFonts w:ascii="Times New Roman" w:hAnsi="Times New Roman" w:cs="Times New Roman"/>
          <w:sz w:val="24"/>
          <w:vertAlign w:val="superscript"/>
        </w:rPr>
        <w:t>ème</w:t>
      </w:r>
      <w:r w:rsidRPr="001C4C71">
        <w:rPr>
          <w:rFonts w:ascii="Times New Roman" w:hAnsi="Times New Roman" w:cs="Times New Roman"/>
          <w:sz w:val="24"/>
        </w:rPr>
        <w:t xml:space="preserve"> étage ; et une validation du </w:t>
      </w:r>
      <w:r w:rsidR="00B63445" w:rsidRPr="001C4C71">
        <w:rPr>
          <w:rFonts w:ascii="Times New Roman" w:hAnsi="Times New Roman" w:cs="Times New Roman"/>
          <w:b/>
          <w:sz w:val="24"/>
        </w:rPr>
        <w:t>P</w:t>
      </w:r>
      <w:r w:rsidRPr="001C4C71">
        <w:rPr>
          <w:rFonts w:ascii="Times New Roman" w:hAnsi="Times New Roman" w:cs="Times New Roman"/>
          <w:b/>
          <w:sz w:val="24"/>
        </w:rPr>
        <w:t>ass Vigik</w:t>
      </w:r>
      <w:r w:rsidRPr="001C4C71">
        <w:rPr>
          <w:rFonts w:ascii="Times New Roman" w:hAnsi="Times New Roman" w:cs="Times New Roman"/>
          <w:sz w:val="24"/>
        </w:rPr>
        <w:t xml:space="preserve"> permettant d’ouvrir la porte palière.</w:t>
      </w:r>
    </w:p>
    <w:p w:rsidR="008D0A32" w:rsidRDefault="008D0A32" w:rsidP="00C438C2">
      <w:pPr>
        <w:ind w:left="0" w:firstLine="0"/>
        <w:rPr>
          <w:rFonts w:ascii="Times New Roman" w:hAnsi="Times New Roman" w:cs="Times New Roman"/>
        </w:rPr>
      </w:pPr>
    </w:p>
    <w:p w:rsidR="001C4C71" w:rsidRDefault="001C4C71" w:rsidP="00C438C2">
      <w:pPr>
        <w:ind w:left="0" w:firstLine="0"/>
        <w:rPr>
          <w:rFonts w:ascii="Times New Roman" w:hAnsi="Times New Roman" w:cs="Times New Roman"/>
        </w:rPr>
      </w:pPr>
    </w:p>
    <w:p w:rsidR="001C4C71" w:rsidRDefault="001C4C71" w:rsidP="00C438C2">
      <w:pPr>
        <w:ind w:left="0" w:firstLine="0"/>
        <w:rPr>
          <w:rFonts w:ascii="Times New Roman" w:hAnsi="Times New Roman" w:cs="Times New Roman"/>
        </w:rPr>
      </w:pPr>
    </w:p>
    <w:p w:rsidR="001C4C71" w:rsidRDefault="001C4C71" w:rsidP="00C438C2">
      <w:pPr>
        <w:ind w:left="0" w:firstLine="0"/>
        <w:rPr>
          <w:rFonts w:ascii="Times New Roman" w:hAnsi="Times New Roman" w:cs="Times New Roman"/>
        </w:rPr>
      </w:pPr>
    </w:p>
    <w:p w:rsidR="001C4C71" w:rsidRDefault="001C4C71" w:rsidP="00C438C2">
      <w:pPr>
        <w:ind w:left="0" w:firstLine="0"/>
        <w:rPr>
          <w:rFonts w:ascii="Times New Roman" w:hAnsi="Times New Roman" w:cs="Times New Roman"/>
        </w:rPr>
      </w:pPr>
    </w:p>
    <w:p w:rsidR="001C4C71" w:rsidRDefault="001C4C71" w:rsidP="00C438C2">
      <w:pPr>
        <w:ind w:left="0" w:firstLine="0"/>
        <w:rPr>
          <w:rFonts w:ascii="Times New Roman" w:hAnsi="Times New Roman" w:cs="Times New Roman"/>
        </w:rPr>
      </w:pPr>
    </w:p>
    <w:p w:rsidR="001C4C71" w:rsidRDefault="001C4C71" w:rsidP="00C438C2">
      <w:pPr>
        <w:ind w:left="0" w:firstLine="0"/>
        <w:rPr>
          <w:rFonts w:ascii="Times New Roman" w:hAnsi="Times New Roman" w:cs="Times New Roman"/>
        </w:rPr>
      </w:pPr>
    </w:p>
    <w:p w:rsidR="001C4C71" w:rsidRDefault="001C4C71" w:rsidP="00C438C2">
      <w:pPr>
        <w:ind w:left="0" w:firstLine="0"/>
        <w:rPr>
          <w:rFonts w:ascii="Times New Roman" w:hAnsi="Times New Roman" w:cs="Times New Roman"/>
        </w:rPr>
      </w:pPr>
    </w:p>
    <w:p w:rsidR="001C4C71" w:rsidRPr="00EE3EAE" w:rsidRDefault="001C4C71" w:rsidP="00C438C2">
      <w:pPr>
        <w:ind w:left="0" w:firstLine="0"/>
        <w:rPr>
          <w:rFonts w:ascii="Times New Roman" w:hAnsi="Times New Roman" w:cs="Times New Roman"/>
        </w:rPr>
      </w:pPr>
    </w:p>
    <w:p w:rsidR="00874332" w:rsidRPr="001C4C71" w:rsidRDefault="00984A42" w:rsidP="00D6315F">
      <w:pPr>
        <w:pStyle w:val="Paragraphedeliste"/>
        <w:numPr>
          <w:ilvl w:val="0"/>
          <w:numId w:val="1"/>
        </w:numPr>
        <w:rPr>
          <w:rFonts w:ascii="Times New Roman" w:hAnsi="Times New Roman" w:cs="Times New Roman"/>
          <w:b/>
          <w:sz w:val="24"/>
        </w:rPr>
      </w:pPr>
      <w:r w:rsidRPr="001C4C71">
        <w:rPr>
          <w:rFonts w:ascii="Times New Roman" w:hAnsi="Times New Roman" w:cs="Times New Roman"/>
          <w:b/>
          <w:sz w:val="28"/>
        </w:rPr>
        <w:lastRenderedPageBreak/>
        <w:t xml:space="preserve">Plan de la résidence </w:t>
      </w:r>
    </w:p>
    <w:p w:rsidR="008D0A32" w:rsidRDefault="008D0A32" w:rsidP="001C4C71">
      <w:pPr>
        <w:ind w:left="0" w:firstLine="0"/>
        <w:rPr>
          <w:rFonts w:ascii="Times New Roman" w:hAnsi="Times New Roman" w:cs="Times New Roman"/>
          <w:b/>
        </w:rPr>
      </w:pPr>
    </w:p>
    <w:p w:rsidR="001C4C71" w:rsidRPr="001C4C71" w:rsidRDefault="001C4C71" w:rsidP="001C4C71">
      <w:pPr>
        <w:ind w:left="0" w:firstLine="0"/>
        <w:rPr>
          <w:rFonts w:ascii="Times New Roman" w:hAnsi="Times New Roman" w:cs="Times New Roman"/>
          <w:b/>
        </w:rPr>
      </w:pPr>
    </w:p>
    <w:p w:rsidR="00874332" w:rsidRDefault="006A0932" w:rsidP="00B63445">
      <w:pPr>
        <w:jc w:val="center"/>
      </w:pPr>
      <w:r>
        <w:rPr>
          <w:noProof/>
          <w:lang w:eastAsia="fr-FR"/>
        </w:rPr>
        <w:pict>
          <v:shape id="_x0000_s1057" type="#_x0000_t202" style="position:absolute;left:0;text-align:left;margin-left:-19.3pt;margin-top:77.6pt;width:86pt;height:25.25pt;z-index:251662336" strokecolor="white [3212]">
            <v:textbox style="mso-next-textbox:#_x0000_s1057">
              <w:txbxContent>
                <w:p w:rsidR="00CF5481" w:rsidRPr="001C4C71" w:rsidRDefault="00CF5481">
                  <w:pPr>
                    <w:rPr>
                      <w:sz w:val="24"/>
                    </w:rPr>
                  </w:pPr>
                  <w:r w:rsidRPr="001C4C71">
                    <w:rPr>
                      <w:sz w:val="24"/>
                    </w:rPr>
                    <w:t>Gardiens</w:t>
                  </w:r>
                </w:p>
              </w:txbxContent>
            </v:textbox>
          </v:shape>
        </w:pict>
      </w:r>
      <w:r>
        <w:rPr>
          <w:noProof/>
          <w:lang w:eastAsia="fr-FR"/>
        </w:rPr>
        <w:pict>
          <v:shapetype id="_x0000_t32" coordsize="21600,21600" o:spt="32" o:oned="t" path="m,l21600,21600e" filled="f">
            <v:path arrowok="t" fillok="f" o:connecttype="none"/>
            <o:lock v:ext="edit" shapetype="t"/>
          </v:shapetype>
          <v:shape id="_x0000_s1056" type="#_x0000_t32" style="position:absolute;left:0;text-align:left;margin-left:72.1pt;margin-top:90.55pt;width:90.8pt;height:.05pt;z-index:251661312" o:connectortype="straight" strokecolor="red" strokeweight="3pt">
            <v:stroke endarrow="block"/>
            <v:shadow type="perspective" color="#622423 [1605]" opacity=".5" offset="1pt" offset2="-1pt"/>
          </v:shape>
        </w:pict>
      </w:r>
      <w:r w:rsidR="00984A42">
        <w:rPr>
          <w:noProof/>
          <w:lang w:eastAsia="fr-FR"/>
        </w:rPr>
        <w:drawing>
          <wp:inline distT="0" distB="0" distL="0" distR="0">
            <wp:extent cx="3508896" cy="3248167"/>
            <wp:effectExtent l="19050" t="0" r="0" b="0"/>
            <wp:docPr id="1" name="Image 9" descr="plan-res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residence"/>
                    <pic:cNvPicPr>
                      <a:picLocks noChangeAspect="1" noChangeArrowheads="1"/>
                    </pic:cNvPicPr>
                  </pic:nvPicPr>
                  <pic:blipFill>
                    <a:blip r:embed="rId14" cstate="print"/>
                    <a:srcRect/>
                    <a:stretch>
                      <a:fillRect/>
                    </a:stretch>
                  </pic:blipFill>
                  <pic:spPr bwMode="auto">
                    <a:xfrm>
                      <a:off x="0" y="0"/>
                      <a:ext cx="3508896" cy="3248167"/>
                    </a:xfrm>
                    <a:prstGeom prst="rect">
                      <a:avLst/>
                    </a:prstGeom>
                    <a:noFill/>
                    <a:ln w="9525">
                      <a:noFill/>
                      <a:miter lim="800000"/>
                      <a:headEnd/>
                      <a:tailEnd/>
                    </a:ln>
                  </pic:spPr>
                </pic:pic>
              </a:graphicData>
            </a:graphic>
          </wp:inline>
        </w:drawing>
      </w:r>
    </w:p>
    <w:p w:rsidR="00CC7733" w:rsidRDefault="00CC7733" w:rsidP="00B63445">
      <w:pPr>
        <w:jc w:val="center"/>
      </w:pPr>
    </w:p>
    <w:p w:rsidR="00CC7733" w:rsidRPr="00F72B4A" w:rsidRDefault="00CC7733" w:rsidP="00CC7733">
      <w:pPr>
        <w:ind w:left="0" w:firstLine="0"/>
      </w:pPr>
    </w:p>
    <w:p w:rsidR="00984A42" w:rsidRPr="001C4C71" w:rsidRDefault="004F0DEC" w:rsidP="00984A42">
      <w:pPr>
        <w:pStyle w:val="Paragraphedeliste"/>
        <w:numPr>
          <w:ilvl w:val="0"/>
          <w:numId w:val="1"/>
        </w:numPr>
        <w:rPr>
          <w:rFonts w:ascii="Times New Roman" w:hAnsi="Times New Roman" w:cs="Times New Roman"/>
          <w:b/>
          <w:sz w:val="28"/>
        </w:rPr>
      </w:pPr>
      <w:r w:rsidRPr="001C4C71">
        <w:rPr>
          <w:rFonts w:ascii="Times New Roman" w:hAnsi="Times New Roman" w:cs="Times New Roman"/>
          <w:b/>
          <w:sz w:val="28"/>
        </w:rPr>
        <w:t>La loge</w:t>
      </w:r>
    </w:p>
    <w:p w:rsidR="00984A42" w:rsidRPr="00B14DE3" w:rsidRDefault="00984A42" w:rsidP="00B14DE3">
      <w:pPr>
        <w:ind w:left="0" w:firstLine="0"/>
        <w:rPr>
          <w:rFonts w:ascii="Times New Roman" w:hAnsi="Times New Roman" w:cs="Times New Roman"/>
          <w:b/>
          <w:sz w:val="24"/>
        </w:rPr>
      </w:pPr>
    </w:p>
    <w:p w:rsidR="00665D1A" w:rsidRPr="001C4C71" w:rsidRDefault="00984A42" w:rsidP="00B63445">
      <w:pPr>
        <w:ind w:left="0" w:firstLine="0"/>
        <w:rPr>
          <w:rFonts w:ascii="Times New Roman" w:hAnsi="Times New Roman" w:cs="Times New Roman"/>
          <w:sz w:val="24"/>
        </w:rPr>
      </w:pPr>
      <w:r w:rsidRPr="001C4C71">
        <w:rPr>
          <w:rFonts w:ascii="Times New Roman" w:hAnsi="Times New Roman" w:cs="Times New Roman"/>
          <w:sz w:val="24"/>
        </w:rPr>
        <w:t xml:space="preserve">L’accueil (la loge des gardiens) est situé au rez-de-chaussée, près de l'entrée du bâtiment 114.Nos gardiens, assurent une permanence de la loge : </w:t>
      </w:r>
    </w:p>
    <w:p w:rsidR="001C4C71" w:rsidRPr="001C4C71" w:rsidRDefault="001C4C71" w:rsidP="00B63445">
      <w:pPr>
        <w:ind w:left="0" w:firstLine="0"/>
        <w:rPr>
          <w:rFonts w:ascii="Times New Roman" w:hAnsi="Times New Roman" w:cs="Times New Roman"/>
          <w:sz w:val="24"/>
        </w:rPr>
      </w:pPr>
    </w:p>
    <w:tbl>
      <w:tblPr>
        <w:tblStyle w:val="Grilledutableau"/>
        <w:tblpPr w:leftFromText="141" w:rightFromText="141" w:vertAnchor="text" w:horzAnchor="page" w:tblpXSpec="center" w:tblpY="39"/>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tblPr>
      <w:tblGrid>
        <w:gridCol w:w="1526"/>
        <w:gridCol w:w="1984"/>
      </w:tblGrid>
      <w:tr w:rsidR="005B7F73" w:rsidRPr="001C4C71" w:rsidTr="001C4C71">
        <w:tc>
          <w:tcPr>
            <w:tcW w:w="1526" w:type="dxa"/>
          </w:tcPr>
          <w:p w:rsidR="005B7F73" w:rsidRPr="001C4C71" w:rsidRDefault="005B7F73" w:rsidP="005B7F73">
            <w:pPr>
              <w:rPr>
                <w:rFonts w:ascii="Times New Roman" w:hAnsi="Times New Roman" w:cs="Times New Roman"/>
                <w:sz w:val="24"/>
              </w:rPr>
            </w:pPr>
            <w:r w:rsidRPr="001C4C71">
              <w:rPr>
                <w:rFonts w:ascii="Times New Roman" w:hAnsi="Times New Roman" w:cs="Times New Roman"/>
                <w:sz w:val="24"/>
              </w:rPr>
              <w:t>Lundi</w:t>
            </w:r>
          </w:p>
        </w:tc>
        <w:tc>
          <w:tcPr>
            <w:tcW w:w="1984" w:type="dxa"/>
          </w:tcPr>
          <w:p w:rsidR="005B7F73" w:rsidRPr="001C4C71" w:rsidRDefault="005B7F73" w:rsidP="005B7F73">
            <w:pPr>
              <w:rPr>
                <w:rFonts w:ascii="Times New Roman" w:hAnsi="Times New Roman" w:cs="Times New Roman"/>
                <w:sz w:val="24"/>
              </w:rPr>
            </w:pPr>
            <w:r w:rsidRPr="001C4C71">
              <w:rPr>
                <w:rFonts w:ascii="Times New Roman" w:hAnsi="Times New Roman" w:cs="Times New Roman"/>
                <w:sz w:val="24"/>
              </w:rPr>
              <w:t>7h / 20h</w:t>
            </w:r>
          </w:p>
        </w:tc>
      </w:tr>
      <w:tr w:rsidR="005B7F73" w:rsidRPr="001C4C71" w:rsidTr="001C4C71">
        <w:tc>
          <w:tcPr>
            <w:tcW w:w="1526" w:type="dxa"/>
          </w:tcPr>
          <w:p w:rsidR="005B7F73" w:rsidRPr="001C4C71" w:rsidRDefault="005B7F73" w:rsidP="005B7F73">
            <w:pPr>
              <w:rPr>
                <w:rFonts w:ascii="Times New Roman" w:hAnsi="Times New Roman" w:cs="Times New Roman"/>
                <w:sz w:val="24"/>
              </w:rPr>
            </w:pPr>
            <w:r w:rsidRPr="001C4C71">
              <w:rPr>
                <w:rFonts w:ascii="Times New Roman" w:hAnsi="Times New Roman" w:cs="Times New Roman"/>
                <w:sz w:val="24"/>
              </w:rPr>
              <w:t>Mardi</w:t>
            </w:r>
          </w:p>
        </w:tc>
        <w:tc>
          <w:tcPr>
            <w:tcW w:w="1984" w:type="dxa"/>
          </w:tcPr>
          <w:p w:rsidR="005B7F73" w:rsidRPr="001C4C71" w:rsidRDefault="005B7F73" w:rsidP="005B7F73">
            <w:pPr>
              <w:rPr>
                <w:rFonts w:ascii="Times New Roman" w:hAnsi="Times New Roman" w:cs="Times New Roman"/>
                <w:sz w:val="24"/>
              </w:rPr>
            </w:pPr>
            <w:r w:rsidRPr="001C4C71">
              <w:rPr>
                <w:rFonts w:ascii="Times New Roman" w:hAnsi="Times New Roman" w:cs="Times New Roman"/>
                <w:sz w:val="24"/>
              </w:rPr>
              <w:t>7h / 19h</w:t>
            </w:r>
          </w:p>
        </w:tc>
      </w:tr>
      <w:tr w:rsidR="005B7F73" w:rsidRPr="001C4C71" w:rsidTr="001C4C71">
        <w:tc>
          <w:tcPr>
            <w:tcW w:w="1526" w:type="dxa"/>
          </w:tcPr>
          <w:p w:rsidR="005B7F73" w:rsidRPr="001C4C71" w:rsidRDefault="005B7F73" w:rsidP="005B7F73">
            <w:pPr>
              <w:rPr>
                <w:rFonts w:ascii="Times New Roman" w:hAnsi="Times New Roman" w:cs="Times New Roman"/>
                <w:sz w:val="24"/>
              </w:rPr>
            </w:pPr>
            <w:r w:rsidRPr="001C4C71">
              <w:rPr>
                <w:rFonts w:ascii="Times New Roman" w:hAnsi="Times New Roman" w:cs="Times New Roman"/>
                <w:sz w:val="24"/>
              </w:rPr>
              <w:t>Mercredi</w:t>
            </w:r>
          </w:p>
        </w:tc>
        <w:tc>
          <w:tcPr>
            <w:tcW w:w="1984" w:type="dxa"/>
          </w:tcPr>
          <w:p w:rsidR="005B7F73" w:rsidRPr="001C4C71" w:rsidRDefault="005B7F73" w:rsidP="005B7F73">
            <w:pPr>
              <w:rPr>
                <w:rFonts w:ascii="Times New Roman" w:hAnsi="Times New Roman" w:cs="Times New Roman"/>
                <w:sz w:val="24"/>
              </w:rPr>
            </w:pPr>
            <w:r w:rsidRPr="001C4C71">
              <w:rPr>
                <w:rFonts w:ascii="Times New Roman" w:hAnsi="Times New Roman" w:cs="Times New Roman"/>
                <w:sz w:val="24"/>
              </w:rPr>
              <w:t>7h / 20 h</w:t>
            </w:r>
          </w:p>
        </w:tc>
      </w:tr>
      <w:tr w:rsidR="005B7F73" w:rsidRPr="001C4C71" w:rsidTr="001C4C71">
        <w:tc>
          <w:tcPr>
            <w:tcW w:w="1526" w:type="dxa"/>
          </w:tcPr>
          <w:p w:rsidR="005B7F73" w:rsidRPr="001C4C71" w:rsidRDefault="005B7F73" w:rsidP="005B7F73">
            <w:pPr>
              <w:rPr>
                <w:rFonts w:ascii="Times New Roman" w:hAnsi="Times New Roman" w:cs="Times New Roman"/>
                <w:sz w:val="24"/>
              </w:rPr>
            </w:pPr>
            <w:r w:rsidRPr="001C4C71">
              <w:rPr>
                <w:rFonts w:ascii="Times New Roman" w:hAnsi="Times New Roman" w:cs="Times New Roman"/>
                <w:sz w:val="24"/>
              </w:rPr>
              <w:t>Jeudi</w:t>
            </w:r>
          </w:p>
        </w:tc>
        <w:tc>
          <w:tcPr>
            <w:tcW w:w="1984" w:type="dxa"/>
          </w:tcPr>
          <w:p w:rsidR="005B7F73" w:rsidRPr="001C4C71" w:rsidRDefault="005B7F73" w:rsidP="005B7F73">
            <w:pPr>
              <w:rPr>
                <w:rFonts w:ascii="Times New Roman" w:hAnsi="Times New Roman" w:cs="Times New Roman"/>
                <w:sz w:val="24"/>
              </w:rPr>
            </w:pPr>
            <w:r w:rsidRPr="001C4C71">
              <w:rPr>
                <w:rFonts w:ascii="Times New Roman" w:hAnsi="Times New Roman" w:cs="Times New Roman"/>
                <w:sz w:val="24"/>
              </w:rPr>
              <w:t>7h / 20h</w:t>
            </w:r>
          </w:p>
        </w:tc>
      </w:tr>
      <w:tr w:rsidR="005B7F73" w:rsidRPr="001C4C71" w:rsidTr="001C4C71">
        <w:tc>
          <w:tcPr>
            <w:tcW w:w="1526" w:type="dxa"/>
          </w:tcPr>
          <w:p w:rsidR="005B7F73" w:rsidRPr="001C4C71" w:rsidRDefault="005B7F73" w:rsidP="005B7F73">
            <w:pPr>
              <w:rPr>
                <w:rFonts w:ascii="Times New Roman" w:hAnsi="Times New Roman" w:cs="Times New Roman"/>
                <w:sz w:val="24"/>
              </w:rPr>
            </w:pPr>
            <w:r w:rsidRPr="001C4C71">
              <w:rPr>
                <w:rFonts w:ascii="Times New Roman" w:hAnsi="Times New Roman" w:cs="Times New Roman"/>
                <w:sz w:val="24"/>
              </w:rPr>
              <w:t xml:space="preserve">Vendredi </w:t>
            </w:r>
          </w:p>
        </w:tc>
        <w:tc>
          <w:tcPr>
            <w:tcW w:w="1984" w:type="dxa"/>
          </w:tcPr>
          <w:p w:rsidR="005B7F73" w:rsidRPr="001C4C71" w:rsidRDefault="005B7F73" w:rsidP="005B7F73">
            <w:pPr>
              <w:rPr>
                <w:rFonts w:ascii="Times New Roman" w:hAnsi="Times New Roman" w:cs="Times New Roman"/>
                <w:sz w:val="24"/>
              </w:rPr>
            </w:pPr>
            <w:r w:rsidRPr="001C4C71">
              <w:rPr>
                <w:rFonts w:ascii="Times New Roman" w:hAnsi="Times New Roman" w:cs="Times New Roman"/>
                <w:sz w:val="24"/>
              </w:rPr>
              <w:t>7h / 19h</w:t>
            </w:r>
          </w:p>
        </w:tc>
      </w:tr>
      <w:tr w:rsidR="005B7F73" w:rsidRPr="001C4C71" w:rsidTr="001C4C71">
        <w:tc>
          <w:tcPr>
            <w:tcW w:w="1526" w:type="dxa"/>
          </w:tcPr>
          <w:p w:rsidR="005B7F73" w:rsidRPr="001C4C71" w:rsidRDefault="005B7F73" w:rsidP="005B7F73">
            <w:pPr>
              <w:rPr>
                <w:rFonts w:ascii="Times New Roman" w:hAnsi="Times New Roman" w:cs="Times New Roman"/>
                <w:sz w:val="24"/>
              </w:rPr>
            </w:pPr>
            <w:r w:rsidRPr="001C4C71">
              <w:rPr>
                <w:rFonts w:ascii="Times New Roman" w:hAnsi="Times New Roman" w:cs="Times New Roman"/>
                <w:sz w:val="24"/>
              </w:rPr>
              <w:t>Samedi</w:t>
            </w:r>
          </w:p>
        </w:tc>
        <w:tc>
          <w:tcPr>
            <w:tcW w:w="1984" w:type="dxa"/>
          </w:tcPr>
          <w:p w:rsidR="005B7F73" w:rsidRPr="001C4C71" w:rsidRDefault="005B7F73" w:rsidP="005B7F73">
            <w:pPr>
              <w:rPr>
                <w:rFonts w:ascii="Times New Roman" w:hAnsi="Times New Roman" w:cs="Times New Roman"/>
                <w:sz w:val="24"/>
              </w:rPr>
            </w:pPr>
            <w:r w:rsidRPr="001C4C71">
              <w:rPr>
                <w:rFonts w:ascii="Times New Roman" w:hAnsi="Times New Roman" w:cs="Times New Roman"/>
                <w:sz w:val="24"/>
              </w:rPr>
              <w:t xml:space="preserve">8h / 12h </w:t>
            </w:r>
          </w:p>
        </w:tc>
      </w:tr>
    </w:tbl>
    <w:p w:rsidR="00B45ECE" w:rsidRPr="001C4C71" w:rsidRDefault="00B45ECE" w:rsidP="00616A05">
      <w:pPr>
        <w:ind w:left="0" w:firstLine="0"/>
        <w:rPr>
          <w:rFonts w:ascii="Times New Roman" w:hAnsi="Times New Roman" w:cs="Times New Roman"/>
          <w:sz w:val="24"/>
        </w:rPr>
      </w:pPr>
    </w:p>
    <w:p w:rsidR="00616A05" w:rsidRPr="001C4C71" w:rsidRDefault="00616A05" w:rsidP="00616A05">
      <w:pPr>
        <w:ind w:left="0" w:firstLine="0"/>
        <w:rPr>
          <w:rFonts w:ascii="Times New Roman" w:hAnsi="Times New Roman" w:cs="Times New Roman"/>
          <w:sz w:val="24"/>
        </w:rPr>
      </w:pPr>
    </w:p>
    <w:p w:rsidR="005B7F73" w:rsidRPr="001C4C71" w:rsidRDefault="005B7F73" w:rsidP="00723B3C">
      <w:pPr>
        <w:ind w:left="0" w:firstLine="0"/>
        <w:rPr>
          <w:rFonts w:ascii="Times New Roman" w:hAnsi="Times New Roman" w:cs="Times New Roman"/>
          <w:sz w:val="24"/>
        </w:rPr>
      </w:pPr>
    </w:p>
    <w:p w:rsidR="005B7F73" w:rsidRPr="001C4C71" w:rsidRDefault="005B7F73" w:rsidP="00723B3C">
      <w:pPr>
        <w:ind w:left="0" w:firstLine="0"/>
        <w:rPr>
          <w:rFonts w:ascii="Times New Roman" w:hAnsi="Times New Roman" w:cs="Times New Roman"/>
          <w:sz w:val="24"/>
        </w:rPr>
      </w:pPr>
    </w:p>
    <w:p w:rsidR="005B7F73" w:rsidRPr="001C4C71" w:rsidRDefault="005B7F73" w:rsidP="00723B3C">
      <w:pPr>
        <w:ind w:left="0" w:firstLine="0"/>
        <w:rPr>
          <w:rFonts w:ascii="Times New Roman" w:hAnsi="Times New Roman" w:cs="Times New Roman"/>
          <w:sz w:val="24"/>
        </w:rPr>
      </w:pPr>
    </w:p>
    <w:p w:rsidR="005B7F73" w:rsidRPr="001C4C71" w:rsidRDefault="005B7F73" w:rsidP="00723B3C">
      <w:pPr>
        <w:ind w:left="0" w:firstLine="0"/>
        <w:rPr>
          <w:rFonts w:ascii="Times New Roman" w:hAnsi="Times New Roman" w:cs="Times New Roman"/>
          <w:sz w:val="24"/>
        </w:rPr>
      </w:pPr>
    </w:p>
    <w:p w:rsidR="00665D1A" w:rsidRPr="001C4C71" w:rsidRDefault="00665D1A" w:rsidP="00723B3C">
      <w:pPr>
        <w:ind w:left="0" w:firstLine="0"/>
        <w:rPr>
          <w:rFonts w:ascii="Times New Roman" w:hAnsi="Times New Roman" w:cs="Times New Roman"/>
          <w:sz w:val="24"/>
        </w:rPr>
      </w:pPr>
    </w:p>
    <w:p w:rsidR="00D6315F" w:rsidRPr="001C4C71" w:rsidRDefault="00D6315F" w:rsidP="00723B3C">
      <w:pPr>
        <w:ind w:left="0" w:firstLine="0"/>
        <w:rPr>
          <w:rFonts w:ascii="Times New Roman" w:hAnsi="Times New Roman" w:cs="Times New Roman"/>
          <w:sz w:val="24"/>
        </w:rPr>
      </w:pPr>
    </w:p>
    <w:p w:rsidR="001C4C71" w:rsidRPr="001C4C71" w:rsidRDefault="001C4C71" w:rsidP="00723B3C">
      <w:pPr>
        <w:ind w:left="0" w:firstLine="0"/>
        <w:rPr>
          <w:rFonts w:ascii="Times New Roman" w:hAnsi="Times New Roman" w:cs="Times New Roman"/>
          <w:sz w:val="24"/>
        </w:rPr>
      </w:pPr>
    </w:p>
    <w:p w:rsidR="003D2912" w:rsidRPr="001C4C71" w:rsidRDefault="00984A42" w:rsidP="00723B3C">
      <w:pPr>
        <w:ind w:left="0" w:firstLine="0"/>
        <w:rPr>
          <w:rFonts w:ascii="Times New Roman" w:hAnsi="Times New Roman" w:cs="Times New Roman"/>
          <w:sz w:val="24"/>
        </w:rPr>
      </w:pPr>
      <w:r w:rsidRPr="001C4C71">
        <w:rPr>
          <w:rFonts w:ascii="Times New Roman" w:hAnsi="Times New Roman" w:cs="Times New Roman"/>
          <w:sz w:val="24"/>
        </w:rPr>
        <w:t xml:space="preserve">à la date d’édition, pour une mise à jour consultez </w:t>
      </w:r>
      <w:hyperlink r:id="rId15" w:history="1">
        <w:r w:rsidRPr="001C4C71">
          <w:rPr>
            <w:rStyle w:val="Lienhypertexte"/>
            <w:rFonts w:ascii="Times New Roman" w:hAnsi="Times New Roman" w:cs="Times New Roman"/>
            <w:sz w:val="24"/>
          </w:rPr>
          <w:t>www.central-parc.fr</w:t>
        </w:r>
      </w:hyperlink>
      <w:r w:rsidRPr="001C4C71">
        <w:rPr>
          <w:rFonts w:ascii="Times New Roman" w:hAnsi="Times New Roman" w:cs="Times New Roman"/>
          <w:sz w:val="24"/>
        </w:rPr>
        <w:t xml:space="preserve"> et sur le panneau d’affichage de votre immeuble.</w:t>
      </w:r>
    </w:p>
    <w:p w:rsidR="000339A8" w:rsidRPr="001C4C71" w:rsidRDefault="000339A8" w:rsidP="00B7063A">
      <w:pPr>
        <w:ind w:left="0" w:firstLine="0"/>
        <w:rPr>
          <w:rFonts w:ascii="Times New Roman" w:hAnsi="Times New Roman" w:cs="Times New Roman"/>
          <w:sz w:val="24"/>
        </w:rPr>
      </w:pPr>
    </w:p>
    <w:p w:rsidR="000406E1" w:rsidRPr="001C4C71" w:rsidRDefault="000406E1" w:rsidP="00B7063A">
      <w:pPr>
        <w:ind w:left="0" w:firstLine="0"/>
        <w:rPr>
          <w:rFonts w:ascii="Times New Roman" w:hAnsi="Times New Roman" w:cs="Times New Roman"/>
          <w:sz w:val="24"/>
        </w:rPr>
      </w:pPr>
    </w:p>
    <w:p w:rsidR="000406E1" w:rsidRPr="001C4C71" w:rsidRDefault="006A0932" w:rsidP="00B7063A">
      <w:pPr>
        <w:ind w:left="0" w:firstLine="0"/>
        <w:rPr>
          <w:rFonts w:ascii="Times New Roman" w:hAnsi="Times New Roman" w:cs="Times New Roman"/>
          <w:sz w:val="24"/>
        </w:rPr>
      </w:pPr>
      <w:r>
        <w:rPr>
          <w:rFonts w:ascii="Times New Roman" w:hAnsi="Times New Roman" w:cs="Times New Roman"/>
          <w:noProof/>
          <w:sz w:val="24"/>
          <w:lang w:eastAsia="fr-FR"/>
        </w:rPr>
        <w:pict>
          <v:shape id="_x0000_s1088" type="#_x0000_t202" style="position:absolute;left:0;text-align:left;margin-left:133.8pt;margin-top:2.15pt;width:272.35pt;height:54.95pt;z-index:251684864" strokecolor="#92d050" strokeweight="1pt">
            <v:shadow on="t" opacity=".5" offset="-6pt,-6pt"/>
            <v:textbox style="mso-next-textbox:#_x0000_s1088">
              <w:txbxContent>
                <w:p w:rsidR="00CF5481" w:rsidRDefault="00CF5481" w:rsidP="001C4C7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FF" w:themeFill="background1"/>
                    <w:rPr>
                      <w:rFonts w:ascii="Times New Roman" w:hAnsi="Times New Roman" w:cs="Times New Roman"/>
                      <w:b/>
                      <w:color w:val="000000" w:themeColor="text1"/>
                    </w:rPr>
                  </w:pPr>
                </w:p>
                <w:p w:rsidR="00CF5481" w:rsidRPr="001C4C71" w:rsidRDefault="00CF5481" w:rsidP="005B7F7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FF" w:themeFill="background1"/>
                    <w:jc w:val="center"/>
                    <w:rPr>
                      <w:rFonts w:ascii="Times New Roman" w:hAnsi="Times New Roman" w:cs="Times New Roman"/>
                      <w:color w:val="000000" w:themeColor="text1"/>
                      <w:sz w:val="24"/>
                    </w:rPr>
                  </w:pPr>
                  <w:r w:rsidRPr="001C4C71">
                    <w:rPr>
                      <w:rFonts w:ascii="Times New Roman" w:hAnsi="Times New Roman" w:cs="Times New Roman"/>
                      <w:b/>
                      <w:color w:val="000000" w:themeColor="text1"/>
                      <w:sz w:val="24"/>
                    </w:rPr>
                    <w:t>Téléphone de la loge</w:t>
                  </w:r>
                  <w:r w:rsidRPr="001C4C71">
                    <w:rPr>
                      <w:rFonts w:ascii="Times New Roman" w:hAnsi="Times New Roman" w:cs="Times New Roman"/>
                      <w:color w:val="000000" w:themeColor="text1"/>
                      <w:sz w:val="24"/>
                    </w:rPr>
                    <w:t xml:space="preserve"> : 01.47.76.14.10</w:t>
                  </w:r>
                </w:p>
                <w:p w:rsidR="00CF5481" w:rsidRDefault="00CF5481" w:rsidP="005B7F73"/>
              </w:txbxContent>
            </v:textbox>
          </v:shape>
        </w:pict>
      </w:r>
    </w:p>
    <w:p w:rsidR="000406E1" w:rsidRPr="001C4C71" w:rsidRDefault="000406E1" w:rsidP="00B7063A">
      <w:pPr>
        <w:ind w:left="0" w:firstLine="0"/>
        <w:rPr>
          <w:rFonts w:ascii="Times New Roman" w:hAnsi="Times New Roman" w:cs="Times New Roman"/>
          <w:sz w:val="24"/>
        </w:rPr>
      </w:pPr>
    </w:p>
    <w:p w:rsidR="000406E1" w:rsidRPr="001C4C71" w:rsidRDefault="000406E1" w:rsidP="00B7063A">
      <w:pPr>
        <w:ind w:left="0" w:firstLine="0"/>
        <w:rPr>
          <w:rFonts w:ascii="Times New Roman" w:hAnsi="Times New Roman" w:cs="Times New Roman"/>
          <w:sz w:val="24"/>
        </w:rPr>
      </w:pPr>
    </w:p>
    <w:p w:rsidR="000406E1" w:rsidRPr="001C4C71" w:rsidRDefault="000406E1" w:rsidP="00B7063A">
      <w:pPr>
        <w:ind w:left="0" w:firstLine="0"/>
        <w:rPr>
          <w:rFonts w:ascii="Times New Roman" w:hAnsi="Times New Roman" w:cs="Times New Roman"/>
          <w:sz w:val="24"/>
        </w:rPr>
      </w:pPr>
    </w:p>
    <w:p w:rsidR="000406E1" w:rsidRPr="001C4C71" w:rsidRDefault="000406E1" w:rsidP="00B7063A">
      <w:pPr>
        <w:ind w:left="0" w:firstLine="0"/>
        <w:rPr>
          <w:rFonts w:ascii="Times New Roman" w:hAnsi="Times New Roman" w:cs="Times New Roman"/>
          <w:sz w:val="24"/>
        </w:rPr>
      </w:pPr>
    </w:p>
    <w:p w:rsidR="000406E1" w:rsidRPr="001C4C71" w:rsidRDefault="000406E1" w:rsidP="00B7063A">
      <w:pPr>
        <w:ind w:left="0" w:firstLine="0"/>
        <w:rPr>
          <w:rFonts w:ascii="Times New Roman" w:hAnsi="Times New Roman" w:cs="Times New Roman"/>
          <w:sz w:val="24"/>
        </w:rPr>
      </w:pPr>
    </w:p>
    <w:p w:rsidR="000406E1" w:rsidRPr="001C4C71" w:rsidRDefault="000406E1" w:rsidP="00B7063A">
      <w:pPr>
        <w:ind w:left="0" w:firstLine="0"/>
        <w:rPr>
          <w:rFonts w:ascii="Times New Roman" w:hAnsi="Times New Roman" w:cs="Times New Roman"/>
          <w:sz w:val="24"/>
        </w:rPr>
      </w:pPr>
    </w:p>
    <w:p w:rsidR="000406E1" w:rsidRPr="001C4C71" w:rsidRDefault="000406E1" w:rsidP="00B7063A">
      <w:pPr>
        <w:ind w:left="0" w:firstLine="0"/>
        <w:rPr>
          <w:rFonts w:ascii="Times New Roman" w:hAnsi="Times New Roman" w:cs="Times New Roman"/>
          <w:sz w:val="24"/>
        </w:rPr>
      </w:pPr>
    </w:p>
    <w:p w:rsidR="000406E1" w:rsidRPr="001C4C71" w:rsidRDefault="000406E1" w:rsidP="00B7063A">
      <w:pPr>
        <w:ind w:left="0" w:firstLine="0"/>
        <w:rPr>
          <w:rFonts w:ascii="Times New Roman" w:hAnsi="Times New Roman" w:cs="Times New Roman"/>
          <w:sz w:val="24"/>
        </w:rPr>
      </w:pPr>
    </w:p>
    <w:p w:rsidR="0092058A" w:rsidRPr="000406E1" w:rsidRDefault="0092058A" w:rsidP="005B7F73">
      <w:pPr>
        <w:pStyle w:val="Paragraphedeliste"/>
        <w:numPr>
          <w:ilvl w:val="0"/>
          <w:numId w:val="1"/>
        </w:numPr>
        <w:rPr>
          <w:rFonts w:ascii="Times New Roman" w:hAnsi="Times New Roman" w:cs="Times New Roman"/>
          <w:b/>
          <w:sz w:val="28"/>
        </w:rPr>
      </w:pPr>
      <w:r w:rsidRPr="000406E1">
        <w:rPr>
          <w:rFonts w:ascii="Times New Roman" w:hAnsi="Times New Roman" w:cs="Times New Roman"/>
          <w:b/>
          <w:sz w:val="28"/>
        </w:rPr>
        <w:lastRenderedPageBreak/>
        <w:t xml:space="preserve">Fonctionnement de la copropriété </w:t>
      </w:r>
    </w:p>
    <w:p w:rsidR="0092058A" w:rsidRPr="00D6315F" w:rsidRDefault="0092058A" w:rsidP="00D6315F">
      <w:pPr>
        <w:ind w:left="0" w:firstLine="0"/>
        <w:rPr>
          <w:rFonts w:ascii="Times New Roman" w:hAnsi="Times New Roman" w:cs="Times New Roman"/>
        </w:rPr>
      </w:pPr>
    </w:p>
    <w:p w:rsidR="0092058A" w:rsidRDefault="0092058A" w:rsidP="00665D1A">
      <w:pPr>
        <w:ind w:hanging="714"/>
        <w:rPr>
          <w:rFonts w:ascii="Times New Roman" w:hAnsi="Times New Roman" w:cs="Times New Roman"/>
          <w:sz w:val="24"/>
          <w:szCs w:val="24"/>
        </w:rPr>
      </w:pPr>
      <w:r w:rsidRPr="000406E1">
        <w:rPr>
          <w:rFonts w:ascii="Times New Roman" w:hAnsi="Times New Roman" w:cs="Times New Roman"/>
          <w:sz w:val="24"/>
          <w:szCs w:val="24"/>
        </w:rPr>
        <w:t xml:space="preserve">L'ensemble des copropriétaires constitue un « syndicat ». </w:t>
      </w:r>
    </w:p>
    <w:p w:rsidR="000406E1" w:rsidRPr="000406E1" w:rsidRDefault="000406E1" w:rsidP="00665D1A">
      <w:pPr>
        <w:ind w:hanging="714"/>
        <w:rPr>
          <w:rFonts w:ascii="Times New Roman" w:hAnsi="Times New Roman" w:cs="Times New Roman"/>
          <w:sz w:val="24"/>
          <w:szCs w:val="24"/>
        </w:rPr>
      </w:pPr>
    </w:p>
    <w:p w:rsidR="0092058A" w:rsidRPr="000406E1" w:rsidRDefault="0092058A" w:rsidP="00723B3C">
      <w:pPr>
        <w:ind w:left="0" w:firstLine="0"/>
        <w:rPr>
          <w:rFonts w:ascii="Times New Roman" w:hAnsi="Times New Roman" w:cs="Times New Roman"/>
          <w:sz w:val="24"/>
          <w:szCs w:val="24"/>
        </w:rPr>
      </w:pPr>
      <w:r w:rsidRPr="000406E1">
        <w:rPr>
          <w:rFonts w:ascii="Times New Roman" w:hAnsi="Times New Roman" w:cs="Times New Roman"/>
          <w:sz w:val="24"/>
          <w:szCs w:val="24"/>
        </w:rPr>
        <w:t>L'immeuble, ses parties privatives et communes, la répartition des charges, etc. sont décrits dans le « règlement de copropriété</w:t>
      </w:r>
      <w:r w:rsidR="00855A70" w:rsidRPr="000406E1">
        <w:rPr>
          <w:rFonts w:ascii="Times New Roman" w:hAnsi="Times New Roman" w:cs="Times New Roman"/>
          <w:sz w:val="24"/>
          <w:szCs w:val="24"/>
        </w:rPr>
        <w:t> »</w:t>
      </w:r>
    </w:p>
    <w:p w:rsidR="008C44DC" w:rsidRPr="000406E1" w:rsidRDefault="008C44DC" w:rsidP="00723B3C">
      <w:pPr>
        <w:ind w:left="0" w:firstLine="0"/>
        <w:rPr>
          <w:rFonts w:ascii="Times New Roman" w:hAnsi="Times New Roman" w:cs="Times New Roman"/>
          <w:sz w:val="24"/>
          <w:szCs w:val="24"/>
        </w:rPr>
      </w:pPr>
    </w:p>
    <w:p w:rsidR="0092058A" w:rsidRDefault="0092058A" w:rsidP="00723B3C">
      <w:pPr>
        <w:ind w:left="0" w:firstLine="0"/>
        <w:rPr>
          <w:rFonts w:ascii="Times New Roman" w:hAnsi="Times New Roman" w:cs="Times New Roman"/>
          <w:sz w:val="24"/>
          <w:szCs w:val="24"/>
        </w:rPr>
      </w:pPr>
      <w:r w:rsidRPr="000406E1">
        <w:rPr>
          <w:rFonts w:ascii="Times New Roman" w:hAnsi="Times New Roman" w:cs="Times New Roman"/>
          <w:sz w:val="24"/>
          <w:szCs w:val="24"/>
        </w:rPr>
        <w:t xml:space="preserve">L'assemblée générale du syndicat des copropriétaires se réunit au moins une fois par an : Il est très important d'y assister ou de s'y faire représenter en confiant son pouvoir à une personne de son choix. </w:t>
      </w:r>
    </w:p>
    <w:p w:rsidR="000406E1" w:rsidRPr="000406E1" w:rsidRDefault="000406E1" w:rsidP="000406E1">
      <w:pPr>
        <w:tabs>
          <w:tab w:val="left" w:pos="0"/>
        </w:tabs>
        <w:ind w:left="0" w:firstLine="0"/>
        <w:rPr>
          <w:rFonts w:ascii="Times New Roman" w:hAnsi="Times New Roman" w:cs="Times New Roman"/>
          <w:sz w:val="24"/>
          <w:szCs w:val="24"/>
        </w:rPr>
      </w:pPr>
    </w:p>
    <w:p w:rsidR="0092058A" w:rsidRPr="000406E1" w:rsidRDefault="0092058A" w:rsidP="00723B3C">
      <w:pPr>
        <w:ind w:left="0" w:firstLine="0"/>
        <w:rPr>
          <w:rFonts w:ascii="Times New Roman" w:hAnsi="Times New Roman" w:cs="Times New Roman"/>
          <w:sz w:val="24"/>
          <w:szCs w:val="24"/>
        </w:rPr>
      </w:pPr>
      <w:r w:rsidRPr="000406E1">
        <w:rPr>
          <w:rFonts w:ascii="Times New Roman" w:hAnsi="Times New Roman" w:cs="Times New Roman"/>
          <w:sz w:val="24"/>
          <w:szCs w:val="24"/>
        </w:rPr>
        <w:t>On y prend des décisions importantes pour l'ensemble de la copropriété : vote du budget, travaux à effectuer, élec</w:t>
      </w:r>
      <w:r w:rsidR="00B14DE3" w:rsidRPr="000406E1">
        <w:rPr>
          <w:rFonts w:ascii="Times New Roman" w:hAnsi="Times New Roman" w:cs="Times New Roman"/>
          <w:sz w:val="24"/>
          <w:szCs w:val="24"/>
        </w:rPr>
        <w:t>tion</w:t>
      </w:r>
      <w:r w:rsidRPr="000406E1">
        <w:rPr>
          <w:rFonts w:ascii="Times New Roman" w:hAnsi="Times New Roman" w:cs="Times New Roman"/>
          <w:sz w:val="24"/>
          <w:szCs w:val="24"/>
        </w:rPr>
        <w:t xml:space="preserve"> du conseil syndical, </w:t>
      </w:r>
      <w:r w:rsidR="00B14DE3" w:rsidRPr="000406E1">
        <w:rPr>
          <w:rFonts w:ascii="Times New Roman" w:hAnsi="Times New Roman" w:cs="Times New Roman"/>
          <w:sz w:val="24"/>
          <w:szCs w:val="24"/>
        </w:rPr>
        <w:t xml:space="preserve">choix du syndic, </w:t>
      </w:r>
      <w:r w:rsidRPr="000406E1">
        <w:rPr>
          <w:rFonts w:ascii="Times New Roman" w:hAnsi="Times New Roman" w:cs="Times New Roman"/>
          <w:sz w:val="24"/>
          <w:szCs w:val="24"/>
        </w:rPr>
        <w:t xml:space="preserve">etc. </w:t>
      </w:r>
    </w:p>
    <w:p w:rsidR="0092058A" w:rsidRPr="000406E1" w:rsidRDefault="0092058A" w:rsidP="00D6315F">
      <w:pPr>
        <w:ind w:left="0" w:firstLine="0"/>
        <w:rPr>
          <w:rFonts w:ascii="Times New Roman" w:hAnsi="Times New Roman" w:cs="Times New Roman"/>
          <w:sz w:val="24"/>
          <w:szCs w:val="24"/>
        </w:rPr>
      </w:pPr>
    </w:p>
    <w:p w:rsidR="0092058A" w:rsidRPr="000406E1" w:rsidRDefault="0092058A" w:rsidP="00723B3C">
      <w:pPr>
        <w:ind w:left="0" w:firstLine="0"/>
        <w:rPr>
          <w:rFonts w:ascii="Times New Roman" w:hAnsi="Times New Roman" w:cs="Times New Roman"/>
          <w:sz w:val="24"/>
          <w:szCs w:val="24"/>
        </w:rPr>
      </w:pPr>
      <w:r w:rsidRPr="000406E1">
        <w:rPr>
          <w:rFonts w:ascii="Times New Roman" w:hAnsi="Times New Roman" w:cs="Times New Roman"/>
          <w:sz w:val="24"/>
          <w:szCs w:val="24"/>
        </w:rPr>
        <w:t>Le syndic effectue la gestion courante de la résidence et son activité est contrôlée par le conseil syndical. Il adresse à chaque copropriétaire un appel de fonds trimestriel et une régularisation annuelle est faite après approbation des comptes par l'assemblée générale.</w:t>
      </w:r>
    </w:p>
    <w:p w:rsidR="0092058A" w:rsidRPr="000406E1" w:rsidRDefault="0092058A" w:rsidP="00D6315F">
      <w:pPr>
        <w:ind w:left="0" w:firstLine="0"/>
        <w:rPr>
          <w:rFonts w:ascii="Times New Roman" w:hAnsi="Times New Roman" w:cs="Times New Roman"/>
          <w:sz w:val="24"/>
          <w:szCs w:val="24"/>
        </w:rPr>
      </w:pPr>
    </w:p>
    <w:p w:rsidR="008C44DC" w:rsidRPr="000406E1" w:rsidRDefault="008C44DC" w:rsidP="008C44DC">
      <w:pPr>
        <w:ind w:left="0" w:firstLine="0"/>
        <w:rPr>
          <w:rFonts w:ascii="Times New Roman" w:hAnsi="Times New Roman" w:cs="Times New Roman"/>
          <w:sz w:val="24"/>
          <w:szCs w:val="24"/>
        </w:rPr>
      </w:pPr>
      <w:r w:rsidRPr="000406E1">
        <w:rPr>
          <w:rFonts w:ascii="Times New Roman" w:hAnsi="Times New Roman" w:cs="Times New Roman"/>
          <w:color w:val="222222"/>
          <w:sz w:val="24"/>
          <w:szCs w:val="24"/>
          <w:shd w:val="clear" w:color="auto" w:fill="FFFFFF"/>
        </w:rPr>
        <w:t>Le conseil syndical, élu pour un an lors de l'assemblée générale est composé de dix copropriétaires au maximum, cinq titulaires et cinq suppléants. Il remercie les copropriétaires possédant des compétences juridiques, techniques, architecturales, ou</w:t>
      </w:r>
      <w:r w:rsidRPr="000406E1">
        <w:rPr>
          <w:rFonts w:ascii="Arial" w:hAnsi="Arial" w:cs="Arial"/>
          <w:color w:val="222222"/>
          <w:sz w:val="24"/>
          <w:szCs w:val="24"/>
          <w:shd w:val="clear" w:color="auto" w:fill="FFFFFF"/>
        </w:rPr>
        <w:t xml:space="preserve"> </w:t>
      </w:r>
      <w:r w:rsidRPr="000406E1">
        <w:rPr>
          <w:rFonts w:ascii="Times New Roman" w:hAnsi="Times New Roman" w:cs="Times New Roman"/>
          <w:color w:val="222222"/>
          <w:sz w:val="24"/>
          <w:szCs w:val="24"/>
          <w:shd w:val="clear" w:color="auto" w:fill="FFFFFF"/>
        </w:rPr>
        <w:t>ayant simplement du temps libre...qui l'aident ponctuellement sur des dossiers précis.</w:t>
      </w:r>
    </w:p>
    <w:p w:rsidR="00447604" w:rsidRPr="000406E1" w:rsidRDefault="00447604" w:rsidP="00723B3C">
      <w:pPr>
        <w:ind w:left="0" w:firstLine="0"/>
        <w:rPr>
          <w:rFonts w:ascii="Times New Roman" w:hAnsi="Times New Roman" w:cs="Times New Roman"/>
          <w:sz w:val="24"/>
          <w:szCs w:val="24"/>
        </w:rPr>
      </w:pPr>
    </w:p>
    <w:p w:rsidR="0092058A" w:rsidRPr="000406E1" w:rsidRDefault="0092058A" w:rsidP="008905CD">
      <w:pPr>
        <w:ind w:left="0" w:firstLine="0"/>
        <w:rPr>
          <w:rFonts w:ascii="Times New Roman" w:hAnsi="Times New Roman" w:cs="Times New Roman"/>
          <w:sz w:val="24"/>
          <w:szCs w:val="24"/>
        </w:rPr>
      </w:pPr>
      <w:r w:rsidRPr="000406E1">
        <w:rPr>
          <w:rFonts w:ascii="Times New Roman" w:hAnsi="Times New Roman" w:cs="Times New Roman"/>
          <w:sz w:val="24"/>
          <w:szCs w:val="24"/>
        </w:rPr>
        <w:t xml:space="preserve">Vous pouvez contacter le conseil syndical par : </w:t>
      </w:r>
    </w:p>
    <w:p w:rsidR="0092058A" w:rsidRPr="000406E1" w:rsidRDefault="0092058A" w:rsidP="009851F7">
      <w:pPr>
        <w:pStyle w:val="Paragraphedeliste"/>
        <w:numPr>
          <w:ilvl w:val="0"/>
          <w:numId w:val="6"/>
        </w:numPr>
        <w:jc w:val="left"/>
        <w:rPr>
          <w:rFonts w:ascii="Times New Roman" w:hAnsi="Times New Roman" w:cs="Times New Roman"/>
          <w:sz w:val="24"/>
          <w:szCs w:val="24"/>
        </w:rPr>
      </w:pPr>
      <w:r w:rsidRPr="000406E1">
        <w:rPr>
          <w:rFonts w:ascii="Times New Roman" w:hAnsi="Times New Roman" w:cs="Times New Roman"/>
          <w:sz w:val="24"/>
          <w:szCs w:val="24"/>
        </w:rPr>
        <w:t>Un courrier dans sa boite à lettres située près de l'accueil</w:t>
      </w:r>
    </w:p>
    <w:p w:rsidR="0092058A" w:rsidRPr="000406E1" w:rsidRDefault="0092058A" w:rsidP="009851F7">
      <w:pPr>
        <w:pStyle w:val="Paragraphedeliste"/>
        <w:numPr>
          <w:ilvl w:val="0"/>
          <w:numId w:val="6"/>
        </w:numPr>
        <w:jc w:val="left"/>
        <w:rPr>
          <w:rFonts w:ascii="Times New Roman" w:hAnsi="Times New Roman" w:cs="Times New Roman"/>
          <w:sz w:val="24"/>
          <w:szCs w:val="24"/>
        </w:rPr>
      </w:pPr>
      <w:r w:rsidRPr="000406E1">
        <w:rPr>
          <w:rFonts w:ascii="Times New Roman" w:hAnsi="Times New Roman" w:cs="Times New Roman"/>
          <w:sz w:val="24"/>
          <w:szCs w:val="24"/>
        </w:rPr>
        <w:t>Un courrier dans la boite à lettres d'un des membres</w:t>
      </w:r>
    </w:p>
    <w:p w:rsidR="0092058A" w:rsidRPr="000406E1" w:rsidRDefault="0092058A" w:rsidP="009851F7">
      <w:pPr>
        <w:pStyle w:val="Paragraphedeliste"/>
        <w:numPr>
          <w:ilvl w:val="0"/>
          <w:numId w:val="6"/>
        </w:numPr>
        <w:jc w:val="left"/>
        <w:rPr>
          <w:rFonts w:ascii="Times New Roman" w:hAnsi="Times New Roman" w:cs="Times New Roman"/>
          <w:sz w:val="24"/>
          <w:szCs w:val="24"/>
        </w:rPr>
      </w:pPr>
      <w:r w:rsidRPr="000406E1">
        <w:rPr>
          <w:rFonts w:ascii="Times New Roman" w:hAnsi="Times New Roman" w:cs="Times New Roman"/>
          <w:sz w:val="24"/>
          <w:szCs w:val="24"/>
        </w:rPr>
        <w:t>Un cou</w:t>
      </w:r>
      <w:r w:rsidR="007F364F" w:rsidRPr="000406E1">
        <w:rPr>
          <w:rFonts w:ascii="Times New Roman" w:hAnsi="Times New Roman" w:cs="Times New Roman"/>
          <w:sz w:val="24"/>
          <w:szCs w:val="24"/>
        </w:rPr>
        <w:t xml:space="preserve">rriel </w:t>
      </w:r>
      <w:r w:rsidR="004E0471" w:rsidRPr="000406E1">
        <w:rPr>
          <w:rFonts w:ascii="Times New Roman" w:hAnsi="Times New Roman" w:cs="Times New Roman"/>
          <w:sz w:val="24"/>
          <w:szCs w:val="24"/>
        </w:rPr>
        <w:t>est :</w:t>
      </w:r>
      <w:r w:rsidR="004E0471" w:rsidRPr="000406E1">
        <w:rPr>
          <w:rStyle w:val="apple-converted-space"/>
          <w:rFonts w:ascii="Times New Roman" w:hAnsi="Times New Roman" w:cs="Times New Roman"/>
          <w:color w:val="222222"/>
          <w:sz w:val="24"/>
          <w:szCs w:val="24"/>
          <w:shd w:val="clear" w:color="auto" w:fill="FFFFFF"/>
        </w:rPr>
        <w:t> </w:t>
      </w:r>
      <w:hyperlink r:id="rId16" w:tgtFrame="_blank" w:history="1">
        <w:r w:rsidR="004E0471" w:rsidRPr="000406E1">
          <w:rPr>
            <w:rStyle w:val="Lienhypertexte"/>
            <w:rFonts w:ascii="Times New Roman" w:hAnsi="Times New Roman" w:cs="Times New Roman"/>
            <w:color w:val="1155CC"/>
            <w:sz w:val="24"/>
            <w:szCs w:val="24"/>
            <w:shd w:val="clear" w:color="auto" w:fill="FFFFFF"/>
          </w:rPr>
          <w:t>cs.centralparc92@ml.free.fr</w:t>
        </w:r>
      </w:hyperlink>
      <w:r w:rsidR="004E0471" w:rsidRPr="000406E1">
        <w:rPr>
          <w:rFonts w:ascii="Times New Roman" w:hAnsi="Times New Roman" w:cs="Times New Roman"/>
          <w:color w:val="222222"/>
          <w:sz w:val="24"/>
          <w:szCs w:val="24"/>
          <w:shd w:val="clear" w:color="auto" w:fill="FFFFFF"/>
        </w:rPr>
        <w:t> </w:t>
      </w:r>
    </w:p>
    <w:p w:rsidR="009D26F4" w:rsidRPr="000406E1" w:rsidRDefault="0092058A" w:rsidP="008D0A32">
      <w:pPr>
        <w:pStyle w:val="Paragraphedeliste"/>
        <w:numPr>
          <w:ilvl w:val="0"/>
          <w:numId w:val="6"/>
        </w:numPr>
        <w:jc w:val="left"/>
        <w:rPr>
          <w:rFonts w:ascii="Times New Roman" w:hAnsi="Times New Roman" w:cs="Times New Roman"/>
          <w:sz w:val="24"/>
          <w:szCs w:val="24"/>
        </w:rPr>
      </w:pPr>
      <w:r w:rsidRPr="000406E1">
        <w:rPr>
          <w:rFonts w:ascii="Times New Roman" w:hAnsi="Times New Roman" w:cs="Times New Roman"/>
          <w:sz w:val="24"/>
          <w:szCs w:val="24"/>
        </w:rPr>
        <w:t>Vous pouvez également contacter notre syndic ATRIUM GESTION : Par téléphone au 01.56.59.</w:t>
      </w:r>
      <w:r w:rsidR="000406E1" w:rsidRPr="000406E1">
        <w:rPr>
          <w:rFonts w:ascii="Times New Roman" w:hAnsi="Times New Roman" w:cs="Times New Roman"/>
          <w:sz w:val="24"/>
          <w:szCs w:val="24"/>
        </w:rPr>
        <w:t xml:space="preserve">25.25 </w:t>
      </w:r>
      <w:r w:rsidRPr="000406E1">
        <w:rPr>
          <w:rFonts w:ascii="Times New Roman" w:hAnsi="Times New Roman" w:cs="Times New Roman"/>
          <w:sz w:val="24"/>
          <w:szCs w:val="24"/>
        </w:rPr>
        <w:t>en précisant « Central-Parc »</w:t>
      </w:r>
      <w:r w:rsidR="000406E1" w:rsidRPr="000406E1">
        <w:rPr>
          <w:rFonts w:ascii="Times New Roman" w:hAnsi="Times New Roman" w:cs="Times New Roman"/>
          <w:sz w:val="24"/>
          <w:szCs w:val="24"/>
        </w:rPr>
        <w:t>.</w:t>
      </w:r>
    </w:p>
    <w:p w:rsidR="000406E1" w:rsidRDefault="000406E1" w:rsidP="000406E1">
      <w:pPr>
        <w:ind w:left="0" w:hanging="5"/>
        <w:jc w:val="left"/>
        <w:rPr>
          <w:rFonts w:ascii="Times New Roman" w:hAnsi="Times New Roman" w:cs="Times New Roman"/>
        </w:rPr>
      </w:pPr>
    </w:p>
    <w:p w:rsidR="000406E1" w:rsidRPr="00547517" w:rsidRDefault="004752E2" w:rsidP="004752E2">
      <w:pPr>
        <w:ind w:left="0" w:firstLine="0"/>
        <w:rPr>
          <w:rFonts w:ascii="Times New Roman" w:hAnsi="Times New Roman" w:cs="Times New Roman"/>
          <w:sz w:val="24"/>
        </w:rPr>
      </w:pPr>
      <w:r w:rsidRPr="00547517">
        <w:rPr>
          <w:rFonts w:ascii="Times New Roman" w:hAnsi="Times New Roman" w:cs="Times New Roman"/>
          <w:sz w:val="24"/>
        </w:rPr>
        <w:t>Vous trouverez ci-dessous les coordonnées de vos interlocuteurs</w:t>
      </w:r>
      <w:r w:rsidR="00BA09F2" w:rsidRPr="00547517">
        <w:rPr>
          <w:rFonts w:ascii="Times New Roman" w:hAnsi="Times New Roman" w:cs="Times New Roman"/>
          <w:sz w:val="24"/>
        </w:rPr>
        <w:t xml:space="preserve"> privilégiés au sein du cabinet :</w:t>
      </w:r>
    </w:p>
    <w:p w:rsidR="000406E1" w:rsidRDefault="000406E1" w:rsidP="004752E2">
      <w:pPr>
        <w:ind w:left="0" w:firstLine="0"/>
        <w:rPr>
          <w:rFonts w:ascii="Times New Roman" w:hAnsi="Times New Roman" w:cs="Times New Roman"/>
        </w:rPr>
      </w:pPr>
    </w:p>
    <w:p w:rsidR="00305376" w:rsidRDefault="006A0932" w:rsidP="00305376">
      <w:pPr>
        <w:ind w:left="0" w:firstLine="0"/>
        <w:jc w:val="left"/>
        <w:rPr>
          <w:rFonts w:ascii="Times New Roman" w:hAnsi="Times New Roman" w:cs="Times New Roman"/>
        </w:rPr>
      </w:pPr>
      <w:r w:rsidRPr="006A0932">
        <w:rPr>
          <w:noProof/>
        </w:rPr>
        <w:pict>
          <v:shape id="_x0000_s1100" type="#_x0000_t202" style="position:absolute;margin-left:209.4pt;margin-top:22.7pt;width:283.2pt;height:170.25pt;z-index:251691008;mso-wrap-style:none">
            <v:textbox style="mso-next-textbox:#_x0000_s1100;mso-fit-shape-to-text:t">
              <w:txbxContent>
                <w:p w:rsidR="00CF5481" w:rsidRPr="00176F5F" w:rsidRDefault="00CF5481" w:rsidP="00176F5F">
                  <w:pPr>
                    <w:ind w:left="0" w:firstLine="0"/>
                    <w:jc w:val="center"/>
                    <w:rPr>
                      <w:rFonts w:ascii="Times New Roman" w:hAnsi="Times New Roman" w:cs="Times New Roman"/>
                      <w:sz w:val="24"/>
                    </w:rPr>
                  </w:pPr>
                  <w:r w:rsidRPr="00176F5F">
                    <w:rPr>
                      <w:rFonts w:ascii="Times New Roman" w:hAnsi="Times New Roman" w:cs="Times New Roman"/>
                      <w:sz w:val="24"/>
                    </w:rPr>
                    <w:t>Comptable</w:t>
                  </w:r>
                </w:p>
                <w:p w:rsidR="00CF5481" w:rsidRPr="00176F5F" w:rsidRDefault="00CF5481" w:rsidP="00305376">
                  <w:pPr>
                    <w:ind w:left="0" w:firstLine="0"/>
                    <w:rPr>
                      <w:rFonts w:ascii="Times New Roman" w:hAnsi="Times New Roman" w:cs="Times New Roman"/>
                      <w:sz w:val="24"/>
                    </w:rPr>
                  </w:pPr>
                  <w:r w:rsidRPr="00176F5F">
                    <w:rPr>
                      <w:rFonts w:ascii="Times New Roman" w:hAnsi="Times New Roman" w:cs="Times New Roman"/>
                      <w:sz w:val="24"/>
                    </w:rPr>
                    <w:t>Monsieur Kevin LINZA</w:t>
                  </w:r>
                </w:p>
                <w:p w:rsidR="00CF5481" w:rsidRPr="00176F5F" w:rsidRDefault="00CF5481" w:rsidP="00305376">
                  <w:pPr>
                    <w:ind w:left="0" w:firstLine="0"/>
                    <w:jc w:val="left"/>
                    <w:rPr>
                      <w:rFonts w:ascii="Times New Roman" w:hAnsi="Times New Roman" w:cs="Times New Roman"/>
                      <w:b/>
                      <w:i/>
                      <w:sz w:val="24"/>
                    </w:rPr>
                  </w:pPr>
                  <w:r w:rsidRPr="00176F5F">
                    <w:rPr>
                      <w:rFonts w:ascii="Times New Roman" w:hAnsi="Times New Roman" w:cs="Times New Roman"/>
                      <w:sz w:val="24"/>
                    </w:rPr>
                    <w:sym w:font="Wingdings 2" w:char="F027"/>
                  </w:r>
                  <w:r w:rsidRPr="00176F5F">
                    <w:rPr>
                      <w:rFonts w:ascii="Times New Roman" w:hAnsi="Times New Roman" w:cs="Times New Roman"/>
                      <w:sz w:val="24"/>
                    </w:rPr>
                    <w:t xml:space="preserve"> 01 56 59 25 23 </w:t>
                  </w:r>
                  <w:r w:rsidRPr="00176F5F">
                    <w:rPr>
                      <w:rFonts w:ascii="Times New Roman" w:hAnsi="Times New Roman" w:cs="Times New Roman"/>
                      <w:b/>
                      <w:i/>
                      <w:sz w:val="24"/>
                    </w:rPr>
                    <w:t>(uniquement joignable de 9h à 13h)</w:t>
                  </w:r>
                </w:p>
                <w:p w:rsidR="00CF5481" w:rsidRPr="00176F5F" w:rsidRDefault="00CF5481" w:rsidP="00305376">
                  <w:pPr>
                    <w:ind w:left="0" w:firstLine="0"/>
                    <w:jc w:val="left"/>
                    <w:rPr>
                      <w:rFonts w:ascii="Times New Roman" w:hAnsi="Times New Roman" w:cs="Times New Roman"/>
                      <w:sz w:val="24"/>
                    </w:rPr>
                  </w:pPr>
                  <w:r w:rsidRPr="00176F5F">
                    <w:rPr>
                      <w:rFonts w:ascii="Times New Roman" w:hAnsi="Times New Roman" w:cs="Times New Roman"/>
                      <w:sz w:val="24"/>
                    </w:rPr>
                    <w:t xml:space="preserve">Mail : </w:t>
                  </w:r>
                  <w:hyperlink r:id="rId17" w:history="1">
                    <w:r w:rsidRPr="00176F5F">
                      <w:rPr>
                        <w:rStyle w:val="Lienhypertexte"/>
                        <w:rFonts w:ascii="Times New Roman" w:hAnsi="Times New Roman" w:cs="Times New Roman"/>
                        <w:sz w:val="24"/>
                      </w:rPr>
                      <w:t>k.linza@atrium-gestion.tm.fr</w:t>
                    </w:r>
                  </w:hyperlink>
                </w:p>
                <w:p w:rsidR="00CF5481" w:rsidRPr="00176F5F" w:rsidRDefault="00CF5481" w:rsidP="00305376">
                  <w:pPr>
                    <w:ind w:left="0" w:firstLine="0"/>
                    <w:jc w:val="left"/>
                    <w:rPr>
                      <w:rFonts w:ascii="Times New Roman" w:hAnsi="Times New Roman" w:cs="Times New Roman"/>
                      <w:sz w:val="24"/>
                    </w:rPr>
                  </w:pPr>
                </w:p>
                <w:p w:rsidR="00CF5481" w:rsidRPr="00176F5F" w:rsidRDefault="00CF5481" w:rsidP="00176F5F">
                  <w:pPr>
                    <w:ind w:left="0" w:firstLine="0"/>
                    <w:jc w:val="center"/>
                    <w:rPr>
                      <w:rFonts w:ascii="Times New Roman" w:hAnsi="Times New Roman" w:cs="Times New Roman"/>
                      <w:sz w:val="24"/>
                    </w:rPr>
                  </w:pPr>
                  <w:r w:rsidRPr="00176F5F">
                    <w:rPr>
                      <w:rFonts w:ascii="Times New Roman" w:hAnsi="Times New Roman" w:cs="Times New Roman"/>
                      <w:sz w:val="24"/>
                    </w:rPr>
                    <w:t>Responsable Contentieux</w:t>
                  </w:r>
                </w:p>
                <w:p w:rsidR="00CF5481" w:rsidRPr="00176F5F" w:rsidRDefault="00CF5481" w:rsidP="00305376">
                  <w:pPr>
                    <w:ind w:left="0" w:firstLine="0"/>
                    <w:rPr>
                      <w:rFonts w:ascii="Times New Roman" w:hAnsi="Times New Roman" w:cs="Times New Roman"/>
                      <w:sz w:val="24"/>
                    </w:rPr>
                  </w:pPr>
                  <w:r w:rsidRPr="00176F5F">
                    <w:rPr>
                      <w:rFonts w:ascii="Times New Roman" w:hAnsi="Times New Roman" w:cs="Times New Roman"/>
                      <w:sz w:val="24"/>
                    </w:rPr>
                    <w:t>Monsieur Alphonse GOMIS</w:t>
                  </w:r>
                </w:p>
                <w:p w:rsidR="00CF5481" w:rsidRPr="00176F5F" w:rsidRDefault="00CF5481" w:rsidP="00305376">
                  <w:pPr>
                    <w:ind w:left="0" w:firstLine="0"/>
                    <w:jc w:val="left"/>
                    <w:rPr>
                      <w:rFonts w:ascii="Times New Roman" w:hAnsi="Times New Roman" w:cs="Times New Roman"/>
                      <w:sz w:val="24"/>
                    </w:rPr>
                  </w:pPr>
                  <w:r w:rsidRPr="00176F5F">
                    <w:rPr>
                      <w:rFonts w:ascii="Times New Roman" w:hAnsi="Times New Roman" w:cs="Times New Roman"/>
                      <w:sz w:val="24"/>
                    </w:rPr>
                    <w:sym w:font="Wingdings 2" w:char="F027"/>
                  </w:r>
                  <w:r w:rsidRPr="00176F5F">
                    <w:rPr>
                      <w:rFonts w:ascii="Times New Roman" w:hAnsi="Times New Roman" w:cs="Times New Roman"/>
                      <w:sz w:val="24"/>
                    </w:rPr>
                    <w:t> 01 56 59 25 18</w:t>
                  </w:r>
                </w:p>
                <w:p w:rsidR="00CF5481" w:rsidRPr="00E5013A" w:rsidRDefault="00CF5481" w:rsidP="000406E1">
                  <w:pPr>
                    <w:ind w:left="0" w:firstLine="0"/>
                    <w:jc w:val="left"/>
                    <w:rPr>
                      <w:rFonts w:ascii="Times New Roman" w:hAnsi="Times New Roman" w:cs="Times New Roman"/>
                      <w:sz w:val="24"/>
                    </w:rPr>
                  </w:pPr>
                  <w:r w:rsidRPr="00176F5F">
                    <w:rPr>
                      <w:rFonts w:ascii="Times New Roman" w:hAnsi="Times New Roman" w:cs="Times New Roman"/>
                      <w:sz w:val="24"/>
                    </w:rPr>
                    <w:t xml:space="preserve">Mail : </w:t>
                  </w:r>
                  <w:hyperlink r:id="rId18" w:history="1">
                    <w:r w:rsidRPr="00821226">
                      <w:rPr>
                        <w:rStyle w:val="Lienhypertexte"/>
                        <w:rFonts w:ascii="Times New Roman" w:hAnsi="Times New Roman" w:cs="Times New Roman"/>
                        <w:sz w:val="24"/>
                      </w:rPr>
                      <w:t>a.gomis@atrium-gestion.tm.fr</w:t>
                    </w:r>
                  </w:hyperlink>
                </w:p>
                <w:p w:rsidR="00CF5481" w:rsidRPr="00176F5F" w:rsidRDefault="00CF5481" w:rsidP="00176F5F">
                  <w:pPr>
                    <w:ind w:left="0" w:firstLine="0"/>
                    <w:rPr>
                      <w:rFonts w:ascii="Times New Roman" w:hAnsi="Times New Roman" w:cs="Times New Roman"/>
                      <w:b/>
                      <w:sz w:val="28"/>
                    </w:rPr>
                  </w:pPr>
                </w:p>
              </w:txbxContent>
            </v:textbox>
            <w10:wrap type="square"/>
          </v:shape>
        </w:pict>
      </w:r>
      <w:r w:rsidRPr="006A0932">
        <w:rPr>
          <w:noProof/>
        </w:rPr>
        <w:pict>
          <v:shape id="_x0000_s1099" type="#_x0000_t202" style="position:absolute;margin-left:-24.75pt;margin-top:22.7pt;width:234.15pt;height:170.25pt;z-index:251688960">
            <v:textbox style="mso-next-textbox:#_x0000_s1099">
              <w:txbxContent>
                <w:p w:rsidR="00CF5481" w:rsidRPr="00547517" w:rsidRDefault="00CF5481" w:rsidP="00176F5F">
                  <w:pPr>
                    <w:ind w:left="0" w:firstLine="0"/>
                    <w:jc w:val="center"/>
                    <w:rPr>
                      <w:rFonts w:ascii="Times New Roman" w:hAnsi="Times New Roman" w:cs="Times New Roman"/>
                      <w:sz w:val="24"/>
                    </w:rPr>
                  </w:pPr>
                  <w:r w:rsidRPr="00547517">
                    <w:rPr>
                      <w:rFonts w:ascii="Times New Roman" w:hAnsi="Times New Roman" w:cs="Times New Roman"/>
                      <w:sz w:val="24"/>
                    </w:rPr>
                    <w:t>Gestionnaire</w:t>
                  </w:r>
                </w:p>
                <w:p w:rsidR="00CF5481" w:rsidRPr="00E5013A" w:rsidRDefault="00CF5481" w:rsidP="004752E2">
                  <w:pPr>
                    <w:ind w:left="0" w:firstLine="0"/>
                    <w:rPr>
                      <w:rFonts w:ascii="Times New Roman" w:hAnsi="Times New Roman" w:cs="Times New Roman"/>
                      <w:sz w:val="24"/>
                    </w:rPr>
                  </w:pPr>
                  <w:r w:rsidRPr="00E5013A">
                    <w:rPr>
                      <w:rFonts w:ascii="Times New Roman" w:hAnsi="Times New Roman" w:cs="Times New Roman"/>
                      <w:sz w:val="24"/>
                    </w:rPr>
                    <w:t>Monsieur Anthony CARLE &amp; Madame Lydie GAUTHIER</w:t>
                  </w:r>
                </w:p>
                <w:p w:rsidR="00CF5481" w:rsidRPr="00E5013A" w:rsidRDefault="00CF5481" w:rsidP="000406E1">
                  <w:pPr>
                    <w:ind w:left="0" w:firstLine="0"/>
                    <w:jc w:val="left"/>
                    <w:rPr>
                      <w:rFonts w:ascii="Times New Roman" w:hAnsi="Times New Roman" w:cs="Times New Roman"/>
                      <w:sz w:val="24"/>
                    </w:rPr>
                  </w:pPr>
                  <w:r w:rsidRPr="00E5013A">
                    <w:rPr>
                      <w:rFonts w:ascii="Times New Roman" w:hAnsi="Times New Roman" w:cs="Times New Roman"/>
                      <w:sz w:val="24"/>
                    </w:rPr>
                    <w:sym w:font="Wingdings 2" w:char="F027"/>
                  </w:r>
                  <w:r w:rsidRPr="00E5013A">
                    <w:rPr>
                      <w:rFonts w:ascii="Times New Roman" w:hAnsi="Times New Roman" w:cs="Times New Roman"/>
                      <w:sz w:val="24"/>
                    </w:rPr>
                    <w:t> 01 56 59 25 27 / 01 56 59 25 11</w:t>
                  </w:r>
                </w:p>
                <w:p w:rsidR="00CF5481" w:rsidRDefault="00CF5481" w:rsidP="000406E1">
                  <w:pPr>
                    <w:ind w:left="0" w:firstLine="0"/>
                    <w:jc w:val="left"/>
                  </w:pPr>
                  <w:r w:rsidRPr="00547517">
                    <w:rPr>
                      <w:rFonts w:ascii="Times New Roman" w:hAnsi="Times New Roman" w:cs="Times New Roman"/>
                      <w:sz w:val="24"/>
                    </w:rPr>
                    <w:t xml:space="preserve">Mail : </w:t>
                  </w:r>
                  <w:hyperlink r:id="rId19" w:history="1">
                    <w:r w:rsidRPr="00547517">
                      <w:rPr>
                        <w:rStyle w:val="Lienhypertexte"/>
                        <w:rFonts w:ascii="Times New Roman" w:hAnsi="Times New Roman" w:cs="Times New Roman"/>
                        <w:sz w:val="24"/>
                      </w:rPr>
                      <w:t>Anthony.carle@atrium-gestion.tm.fr</w:t>
                    </w:r>
                  </w:hyperlink>
                  <w:r>
                    <w:t xml:space="preserve"> /</w:t>
                  </w:r>
                </w:p>
                <w:p w:rsidR="00CF5481" w:rsidRDefault="00CF5481" w:rsidP="000406E1">
                  <w:pPr>
                    <w:ind w:left="0" w:firstLine="0"/>
                    <w:jc w:val="left"/>
                  </w:pPr>
                  <w:hyperlink r:id="rId20" w:history="1">
                    <w:r w:rsidRPr="00821226">
                      <w:rPr>
                        <w:rStyle w:val="Lienhypertexte"/>
                      </w:rPr>
                      <w:t>I.gauthier@atrium-gestion.tm.fr</w:t>
                    </w:r>
                  </w:hyperlink>
                </w:p>
                <w:p w:rsidR="00CF5481" w:rsidRPr="00547517" w:rsidRDefault="00CF5481" w:rsidP="00E5013A">
                  <w:pPr>
                    <w:ind w:left="0" w:firstLine="0"/>
                    <w:rPr>
                      <w:rFonts w:ascii="Times New Roman" w:hAnsi="Times New Roman" w:cs="Times New Roman"/>
                      <w:sz w:val="24"/>
                    </w:rPr>
                  </w:pPr>
                  <w:r w:rsidRPr="00547517">
                    <w:rPr>
                      <w:rFonts w:ascii="Times New Roman" w:hAnsi="Times New Roman" w:cs="Times New Roman"/>
                      <w:sz w:val="24"/>
                    </w:rPr>
                    <w:t>Assistante</w:t>
                  </w:r>
                </w:p>
                <w:p w:rsidR="00CF5481" w:rsidRPr="00547517" w:rsidRDefault="00CF5481" w:rsidP="00305376">
                  <w:pPr>
                    <w:ind w:left="0" w:firstLine="0"/>
                    <w:rPr>
                      <w:rFonts w:ascii="Times New Roman" w:hAnsi="Times New Roman" w:cs="Times New Roman"/>
                      <w:sz w:val="24"/>
                    </w:rPr>
                  </w:pPr>
                  <w:r w:rsidRPr="00547517">
                    <w:rPr>
                      <w:rFonts w:ascii="Times New Roman" w:hAnsi="Times New Roman" w:cs="Times New Roman"/>
                      <w:sz w:val="24"/>
                    </w:rPr>
                    <w:t>Madame Magali LE TALLEC</w:t>
                  </w:r>
                </w:p>
                <w:p w:rsidR="00CF5481" w:rsidRPr="00547517" w:rsidRDefault="00CF5481" w:rsidP="00305376">
                  <w:pPr>
                    <w:ind w:left="0" w:firstLine="0"/>
                    <w:jc w:val="left"/>
                    <w:rPr>
                      <w:rFonts w:ascii="Times New Roman" w:hAnsi="Times New Roman" w:cs="Times New Roman"/>
                      <w:sz w:val="24"/>
                    </w:rPr>
                  </w:pPr>
                  <w:r w:rsidRPr="00547517">
                    <w:rPr>
                      <w:rFonts w:ascii="Times New Roman" w:hAnsi="Times New Roman" w:cs="Times New Roman"/>
                      <w:sz w:val="24"/>
                    </w:rPr>
                    <w:sym w:font="Wingdings 2" w:char="F027"/>
                  </w:r>
                  <w:r w:rsidRPr="00547517">
                    <w:rPr>
                      <w:rFonts w:ascii="Times New Roman" w:hAnsi="Times New Roman" w:cs="Times New Roman"/>
                      <w:sz w:val="24"/>
                    </w:rPr>
                    <w:t> 01 56 59 25 22</w:t>
                  </w:r>
                </w:p>
                <w:p w:rsidR="00CF5481" w:rsidRPr="003063D4" w:rsidRDefault="00CF5481" w:rsidP="00547517">
                  <w:pPr>
                    <w:rPr>
                      <w:rFonts w:ascii="Times New Roman" w:hAnsi="Times New Roman" w:cs="Times New Roman"/>
                      <w:sz w:val="24"/>
                    </w:rPr>
                  </w:pPr>
                  <w:r w:rsidRPr="00547517">
                    <w:rPr>
                      <w:rFonts w:ascii="Times New Roman" w:hAnsi="Times New Roman" w:cs="Times New Roman"/>
                      <w:sz w:val="24"/>
                    </w:rPr>
                    <w:t xml:space="preserve">Mail : </w:t>
                  </w:r>
                  <w:hyperlink r:id="rId21" w:history="1">
                    <w:r w:rsidRPr="00547517">
                      <w:rPr>
                        <w:rStyle w:val="Lienhypertexte"/>
                        <w:rFonts w:ascii="Times New Roman" w:hAnsi="Times New Roman" w:cs="Times New Roman"/>
                        <w:sz w:val="24"/>
                      </w:rPr>
                      <w:t>m.letallec@atrium-gestion.tm.fr</w:t>
                    </w:r>
                  </w:hyperlink>
                </w:p>
              </w:txbxContent>
            </v:textbox>
            <w10:wrap type="square"/>
          </v:shape>
        </w:pict>
      </w:r>
    </w:p>
    <w:p w:rsidR="00665D1A" w:rsidRDefault="00665D1A" w:rsidP="00665D1A">
      <w:pPr>
        <w:ind w:left="0" w:firstLine="0"/>
        <w:rPr>
          <w:rFonts w:ascii="Times New Roman" w:hAnsi="Times New Roman" w:cs="Times New Roman"/>
          <w:b/>
          <w:sz w:val="24"/>
        </w:rPr>
      </w:pPr>
    </w:p>
    <w:p w:rsidR="00616A05" w:rsidRDefault="00616A05" w:rsidP="00665D1A">
      <w:pPr>
        <w:ind w:left="0" w:firstLine="0"/>
        <w:rPr>
          <w:rFonts w:ascii="Times New Roman" w:hAnsi="Times New Roman" w:cs="Times New Roman"/>
          <w:b/>
          <w:sz w:val="24"/>
        </w:rPr>
      </w:pPr>
    </w:p>
    <w:p w:rsidR="00547517" w:rsidRDefault="00547517" w:rsidP="00665D1A">
      <w:pPr>
        <w:ind w:left="0" w:firstLine="0"/>
        <w:rPr>
          <w:rFonts w:ascii="Times New Roman" w:hAnsi="Times New Roman" w:cs="Times New Roman"/>
          <w:b/>
          <w:sz w:val="24"/>
        </w:rPr>
      </w:pPr>
    </w:p>
    <w:p w:rsidR="00547517" w:rsidRDefault="00547517" w:rsidP="00665D1A">
      <w:pPr>
        <w:ind w:left="0" w:firstLine="0"/>
        <w:rPr>
          <w:rFonts w:ascii="Times New Roman" w:hAnsi="Times New Roman" w:cs="Times New Roman"/>
          <w:b/>
          <w:sz w:val="24"/>
        </w:rPr>
      </w:pPr>
    </w:p>
    <w:p w:rsidR="00547517" w:rsidRDefault="00547517" w:rsidP="00665D1A">
      <w:pPr>
        <w:ind w:left="0" w:firstLine="0"/>
        <w:rPr>
          <w:rFonts w:ascii="Times New Roman" w:hAnsi="Times New Roman" w:cs="Times New Roman"/>
          <w:b/>
          <w:sz w:val="24"/>
        </w:rPr>
      </w:pPr>
    </w:p>
    <w:p w:rsidR="00547517" w:rsidRPr="002F0694" w:rsidRDefault="0005089B" w:rsidP="00176F5F">
      <w:pPr>
        <w:pStyle w:val="Paragraphedeliste"/>
        <w:numPr>
          <w:ilvl w:val="0"/>
          <w:numId w:val="1"/>
        </w:numPr>
        <w:rPr>
          <w:rFonts w:ascii="Times New Roman" w:hAnsi="Times New Roman" w:cs="Times New Roman"/>
          <w:b/>
          <w:sz w:val="28"/>
        </w:rPr>
      </w:pPr>
      <w:r>
        <w:rPr>
          <w:rFonts w:ascii="Times New Roman" w:hAnsi="Times New Roman" w:cs="Times New Roman"/>
          <w:b/>
          <w:sz w:val="28"/>
        </w:rPr>
        <w:lastRenderedPageBreak/>
        <w:t>Numéro en cas d’</w:t>
      </w:r>
      <w:r w:rsidR="00176F5F" w:rsidRPr="002F0694">
        <w:rPr>
          <w:rFonts w:ascii="Times New Roman" w:hAnsi="Times New Roman" w:cs="Times New Roman"/>
          <w:b/>
          <w:sz w:val="28"/>
        </w:rPr>
        <w:t>Urgence 24h/24</w:t>
      </w:r>
    </w:p>
    <w:p w:rsidR="00547517" w:rsidRPr="00665D1A" w:rsidRDefault="00547517" w:rsidP="00665D1A">
      <w:pPr>
        <w:ind w:left="0" w:firstLine="0"/>
        <w:rPr>
          <w:rFonts w:ascii="Times New Roman" w:hAnsi="Times New Roman" w:cs="Times New Roman"/>
          <w:b/>
          <w:sz w:val="24"/>
        </w:rPr>
      </w:pPr>
    </w:p>
    <w:tbl>
      <w:tblPr>
        <w:tblStyle w:val="Grilledutableau"/>
        <w:tblpPr w:leftFromText="141" w:rightFromText="141" w:vertAnchor="text" w:horzAnchor="margin" w:tblpXSpec="center" w:tblpY="178"/>
        <w:tblW w:w="0" w:type="auto"/>
        <w:tblLayout w:type="fixed"/>
        <w:tblLook w:val="04A0"/>
      </w:tblPr>
      <w:tblGrid>
        <w:gridCol w:w="8188"/>
        <w:gridCol w:w="992"/>
      </w:tblGrid>
      <w:tr w:rsidR="00344586" w:rsidRPr="002F0694" w:rsidTr="002F0694">
        <w:tc>
          <w:tcPr>
            <w:tcW w:w="8188" w:type="dxa"/>
          </w:tcPr>
          <w:p w:rsidR="00344586" w:rsidRPr="002F0694" w:rsidRDefault="00344586" w:rsidP="00344586">
            <w:pPr>
              <w:jc w:val="left"/>
              <w:rPr>
                <w:rFonts w:ascii="Times New Roman" w:hAnsi="Times New Roman" w:cs="Times New Roman"/>
                <w:b/>
                <w:sz w:val="24"/>
              </w:rPr>
            </w:pPr>
            <w:r w:rsidRPr="002F0694">
              <w:rPr>
                <w:rFonts w:ascii="Times New Roman" w:hAnsi="Times New Roman" w:cs="Times New Roman"/>
                <w:b/>
                <w:sz w:val="24"/>
              </w:rPr>
              <w:t>SAMU/SMUR</w:t>
            </w:r>
          </w:p>
        </w:tc>
        <w:tc>
          <w:tcPr>
            <w:tcW w:w="992" w:type="dxa"/>
          </w:tcPr>
          <w:p w:rsidR="00344586" w:rsidRPr="002F0694" w:rsidRDefault="00344586" w:rsidP="00344586">
            <w:pPr>
              <w:rPr>
                <w:rFonts w:ascii="Times New Roman" w:hAnsi="Times New Roman" w:cs="Times New Roman"/>
                <w:b/>
                <w:sz w:val="24"/>
              </w:rPr>
            </w:pPr>
            <w:r w:rsidRPr="002F0694">
              <w:rPr>
                <w:rFonts w:ascii="Times New Roman" w:hAnsi="Times New Roman" w:cs="Times New Roman"/>
                <w:b/>
                <w:sz w:val="24"/>
              </w:rPr>
              <w:t>15</w:t>
            </w:r>
          </w:p>
        </w:tc>
      </w:tr>
      <w:tr w:rsidR="00344586" w:rsidRPr="002F0694" w:rsidTr="002F0694">
        <w:tc>
          <w:tcPr>
            <w:tcW w:w="8188" w:type="dxa"/>
          </w:tcPr>
          <w:p w:rsidR="00344586" w:rsidRPr="002F0694" w:rsidRDefault="00344586" w:rsidP="00344586">
            <w:pPr>
              <w:jc w:val="left"/>
              <w:rPr>
                <w:rFonts w:ascii="Times New Roman" w:hAnsi="Times New Roman" w:cs="Times New Roman"/>
                <w:b/>
                <w:sz w:val="24"/>
              </w:rPr>
            </w:pPr>
            <w:r w:rsidRPr="002F0694">
              <w:rPr>
                <w:rFonts w:ascii="Times New Roman" w:hAnsi="Times New Roman" w:cs="Times New Roman"/>
                <w:b/>
                <w:sz w:val="24"/>
              </w:rPr>
              <w:t>POLICE SECOURS</w:t>
            </w:r>
          </w:p>
        </w:tc>
        <w:tc>
          <w:tcPr>
            <w:tcW w:w="992" w:type="dxa"/>
          </w:tcPr>
          <w:p w:rsidR="00344586" w:rsidRPr="002F0694" w:rsidRDefault="00344586" w:rsidP="00344586">
            <w:pPr>
              <w:rPr>
                <w:rFonts w:ascii="Times New Roman" w:hAnsi="Times New Roman" w:cs="Times New Roman"/>
                <w:b/>
                <w:sz w:val="24"/>
              </w:rPr>
            </w:pPr>
            <w:r w:rsidRPr="002F0694">
              <w:rPr>
                <w:rFonts w:ascii="Times New Roman" w:hAnsi="Times New Roman" w:cs="Times New Roman"/>
                <w:b/>
                <w:sz w:val="24"/>
              </w:rPr>
              <w:t>17</w:t>
            </w:r>
          </w:p>
        </w:tc>
      </w:tr>
      <w:tr w:rsidR="00344586" w:rsidRPr="002F0694" w:rsidTr="002F0694">
        <w:tc>
          <w:tcPr>
            <w:tcW w:w="8188" w:type="dxa"/>
          </w:tcPr>
          <w:p w:rsidR="00344586" w:rsidRPr="002F0694" w:rsidRDefault="00344586" w:rsidP="00344586">
            <w:pPr>
              <w:jc w:val="left"/>
              <w:rPr>
                <w:rFonts w:ascii="Times New Roman" w:hAnsi="Times New Roman" w:cs="Times New Roman"/>
                <w:b/>
                <w:sz w:val="24"/>
              </w:rPr>
            </w:pPr>
            <w:r w:rsidRPr="002F0694">
              <w:rPr>
                <w:rFonts w:ascii="Times New Roman" w:hAnsi="Times New Roman" w:cs="Times New Roman"/>
                <w:b/>
                <w:sz w:val="24"/>
              </w:rPr>
              <w:t>SAPEURS POMPIERS</w:t>
            </w:r>
          </w:p>
        </w:tc>
        <w:tc>
          <w:tcPr>
            <w:tcW w:w="992" w:type="dxa"/>
          </w:tcPr>
          <w:p w:rsidR="00344586" w:rsidRPr="002F0694" w:rsidRDefault="00344586" w:rsidP="00344586">
            <w:pPr>
              <w:rPr>
                <w:rFonts w:ascii="Times New Roman" w:hAnsi="Times New Roman" w:cs="Times New Roman"/>
                <w:b/>
                <w:sz w:val="24"/>
              </w:rPr>
            </w:pPr>
            <w:r w:rsidRPr="002F0694">
              <w:rPr>
                <w:rFonts w:ascii="Times New Roman" w:hAnsi="Times New Roman" w:cs="Times New Roman"/>
                <w:b/>
                <w:sz w:val="24"/>
              </w:rPr>
              <w:t>18</w:t>
            </w:r>
          </w:p>
        </w:tc>
      </w:tr>
      <w:tr w:rsidR="00344586" w:rsidRPr="002F0694" w:rsidTr="002F0694">
        <w:tc>
          <w:tcPr>
            <w:tcW w:w="8188" w:type="dxa"/>
          </w:tcPr>
          <w:p w:rsidR="00344586" w:rsidRPr="002F0694" w:rsidRDefault="00344586" w:rsidP="00344586">
            <w:pPr>
              <w:jc w:val="left"/>
              <w:rPr>
                <w:rFonts w:ascii="Times New Roman" w:hAnsi="Times New Roman" w:cs="Times New Roman"/>
                <w:b/>
                <w:sz w:val="24"/>
              </w:rPr>
            </w:pPr>
            <w:r w:rsidRPr="002F0694">
              <w:rPr>
                <w:rFonts w:ascii="Times New Roman" w:hAnsi="Times New Roman" w:cs="Times New Roman"/>
                <w:b/>
                <w:sz w:val="24"/>
              </w:rPr>
              <w:t>NUMÉRO D’APPEL D’URGENCE EUROPÉEN</w:t>
            </w:r>
          </w:p>
        </w:tc>
        <w:tc>
          <w:tcPr>
            <w:tcW w:w="992" w:type="dxa"/>
          </w:tcPr>
          <w:p w:rsidR="00344586" w:rsidRPr="002F0694" w:rsidRDefault="00344586" w:rsidP="00344586">
            <w:pPr>
              <w:rPr>
                <w:rFonts w:ascii="Times New Roman" w:hAnsi="Times New Roman" w:cs="Times New Roman"/>
                <w:b/>
                <w:sz w:val="24"/>
              </w:rPr>
            </w:pPr>
            <w:r w:rsidRPr="002F0694">
              <w:rPr>
                <w:rFonts w:ascii="Times New Roman" w:hAnsi="Times New Roman" w:cs="Times New Roman"/>
                <w:b/>
                <w:sz w:val="24"/>
              </w:rPr>
              <w:t>112</w:t>
            </w:r>
          </w:p>
        </w:tc>
      </w:tr>
      <w:tr w:rsidR="00344586" w:rsidRPr="002F0694" w:rsidTr="002F0694">
        <w:tc>
          <w:tcPr>
            <w:tcW w:w="8188" w:type="dxa"/>
          </w:tcPr>
          <w:p w:rsidR="00344586" w:rsidRPr="002F0694" w:rsidRDefault="00344586" w:rsidP="00344586">
            <w:pPr>
              <w:jc w:val="left"/>
              <w:rPr>
                <w:rFonts w:ascii="Times New Roman" w:hAnsi="Times New Roman" w:cs="Times New Roman"/>
                <w:b/>
                <w:sz w:val="24"/>
              </w:rPr>
            </w:pPr>
            <w:r w:rsidRPr="002F0694">
              <w:rPr>
                <w:rFonts w:ascii="Times New Roman" w:hAnsi="Times New Roman" w:cs="Times New Roman"/>
                <w:b/>
                <w:sz w:val="24"/>
              </w:rPr>
              <w:t>NUMÉRO POUR PERSONNES SOURDES ET MALENTENDANTES</w:t>
            </w:r>
          </w:p>
        </w:tc>
        <w:tc>
          <w:tcPr>
            <w:tcW w:w="992" w:type="dxa"/>
          </w:tcPr>
          <w:p w:rsidR="00344586" w:rsidRPr="002F0694" w:rsidRDefault="00344586" w:rsidP="00344586">
            <w:pPr>
              <w:rPr>
                <w:rFonts w:ascii="Times New Roman" w:hAnsi="Times New Roman" w:cs="Times New Roman"/>
                <w:b/>
                <w:sz w:val="24"/>
              </w:rPr>
            </w:pPr>
            <w:r w:rsidRPr="002F0694">
              <w:rPr>
                <w:rFonts w:ascii="Times New Roman" w:hAnsi="Times New Roman" w:cs="Times New Roman"/>
                <w:b/>
                <w:sz w:val="24"/>
              </w:rPr>
              <w:t>114</w:t>
            </w:r>
          </w:p>
        </w:tc>
      </w:tr>
    </w:tbl>
    <w:p w:rsidR="00616A05" w:rsidRDefault="00616A05" w:rsidP="00723B3C">
      <w:pPr>
        <w:ind w:left="0" w:firstLine="0"/>
        <w:rPr>
          <w:rFonts w:ascii="Times New Roman" w:hAnsi="Times New Roman" w:cs="Times New Roman"/>
          <w:b/>
        </w:rPr>
      </w:pPr>
    </w:p>
    <w:p w:rsidR="00344586" w:rsidRDefault="00344586" w:rsidP="00723B3C">
      <w:pPr>
        <w:ind w:left="0" w:firstLine="0"/>
        <w:rPr>
          <w:rFonts w:ascii="Times New Roman" w:hAnsi="Times New Roman" w:cs="Times New Roman"/>
          <w:b/>
        </w:rPr>
      </w:pPr>
    </w:p>
    <w:p w:rsidR="008D0A32" w:rsidRDefault="008D0A32" w:rsidP="00723B3C">
      <w:pPr>
        <w:ind w:left="0" w:firstLine="0"/>
        <w:rPr>
          <w:rFonts w:ascii="Times New Roman" w:hAnsi="Times New Roman" w:cs="Times New Roman"/>
          <w:b/>
        </w:rPr>
      </w:pPr>
    </w:p>
    <w:p w:rsidR="00CB5940" w:rsidRPr="002F0694" w:rsidRDefault="00984A42" w:rsidP="00723B3C">
      <w:pPr>
        <w:ind w:left="0" w:firstLine="0"/>
        <w:rPr>
          <w:rFonts w:ascii="Times New Roman" w:hAnsi="Times New Roman" w:cs="Times New Roman"/>
          <w:sz w:val="24"/>
        </w:rPr>
      </w:pPr>
      <w:r w:rsidRPr="002F0694">
        <w:rPr>
          <w:rFonts w:ascii="Times New Roman" w:hAnsi="Times New Roman" w:cs="Times New Roman"/>
          <w:b/>
          <w:sz w:val="24"/>
        </w:rPr>
        <w:t>En cas d’incendie</w:t>
      </w:r>
      <w:r w:rsidRPr="002F0694">
        <w:rPr>
          <w:rFonts w:ascii="Times New Roman" w:hAnsi="Times New Roman" w:cs="Times New Roman"/>
          <w:sz w:val="24"/>
        </w:rPr>
        <w:t xml:space="preserve"> : contacter les Pompiers : au 18 ou 112 ou directement la caserne de Nanterre au 01.47.21.28.81 ou 01.47.21.23.79 puis le gardien. </w:t>
      </w:r>
    </w:p>
    <w:p w:rsidR="00CB5940" w:rsidRPr="002F0694" w:rsidRDefault="00CB5940" w:rsidP="00723B3C">
      <w:pPr>
        <w:ind w:left="0" w:firstLine="0"/>
        <w:rPr>
          <w:rFonts w:ascii="Times New Roman" w:hAnsi="Times New Roman" w:cs="Times New Roman"/>
          <w:sz w:val="24"/>
        </w:rPr>
      </w:pPr>
    </w:p>
    <w:p w:rsidR="00CB5940" w:rsidRPr="002F0694" w:rsidRDefault="00984A42" w:rsidP="00723B3C">
      <w:pPr>
        <w:ind w:left="0" w:firstLine="0"/>
        <w:rPr>
          <w:rFonts w:ascii="Times New Roman" w:hAnsi="Times New Roman" w:cs="Times New Roman"/>
          <w:sz w:val="24"/>
        </w:rPr>
      </w:pPr>
      <w:r w:rsidRPr="002F0694">
        <w:rPr>
          <w:rFonts w:ascii="Times New Roman" w:hAnsi="Times New Roman" w:cs="Times New Roman"/>
          <w:sz w:val="24"/>
        </w:rPr>
        <w:t xml:space="preserve">En dehors des heures d’ouverture de la loge, le syndic vous conseille de contacter les numéros d’urgence suivant : </w:t>
      </w:r>
    </w:p>
    <w:p w:rsidR="00B7063A" w:rsidRPr="002F0694" w:rsidRDefault="00B7063A" w:rsidP="00723B3C">
      <w:pPr>
        <w:ind w:left="0" w:firstLine="0"/>
        <w:rPr>
          <w:rFonts w:ascii="Times New Roman" w:hAnsi="Times New Roman" w:cs="Times New Roman"/>
          <w:sz w:val="24"/>
        </w:rPr>
      </w:pPr>
    </w:p>
    <w:p w:rsidR="00984A42" w:rsidRDefault="00984A42" w:rsidP="009851F7">
      <w:pPr>
        <w:pStyle w:val="Paragraphedeliste"/>
        <w:numPr>
          <w:ilvl w:val="0"/>
          <w:numId w:val="5"/>
        </w:numPr>
        <w:rPr>
          <w:rFonts w:ascii="Times New Roman" w:hAnsi="Times New Roman" w:cs="Times New Roman"/>
          <w:b/>
          <w:sz w:val="24"/>
        </w:rPr>
      </w:pPr>
      <w:r w:rsidRPr="002F0694">
        <w:rPr>
          <w:rFonts w:ascii="Times New Roman" w:hAnsi="Times New Roman" w:cs="Times New Roman"/>
          <w:sz w:val="24"/>
        </w:rPr>
        <w:t xml:space="preserve">Fuite sur le réseau de chauffage et d’eau chaude : </w:t>
      </w:r>
      <w:r w:rsidRPr="002F0694">
        <w:rPr>
          <w:rFonts w:ascii="Times New Roman" w:hAnsi="Times New Roman" w:cs="Times New Roman"/>
          <w:b/>
          <w:sz w:val="24"/>
        </w:rPr>
        <w:t>DALKIA au 08.11.90.75.75 (Code chantier D 319287 A)</w:t>
      </w:r>
    </w:p>
    <w:p w:rsidR="006F5A9C" w:rsidRPr="002F0694" w:rsidRDefault="006F5A9C" w:rsidP="006F5A9C">
      <w:pPr>
        <w:pStyle w:val="Paragraphedeliste"/>
        <w:ind w:firstLine="0"/>
        <w:rPr>
          <w:rFonts w:ascii="Times New Roman" w:hAnsi="Times New Roman" w:cs="Times New Roman"/>
          <w:b/>
          <w:sz w:val="24"/>
        </w:rPr>
      </w:pPr>
    </w:p>
    <w:p w:rsidR="00984A42" w:rsidRDefault="00984A42" w:rsidP="009851F7">
      <w:pPr>
        <w:pStyle w:val="Paragraphedeliste"/>
        <w:numPr>
          <w:ilvl w:val="0"/>
          <w:numId w:val="5"/>
        </w:numPr>
        <w:rPr>
          <w:rFonts w:ascii="Times New Roman" w:hAnsi="Times New Roman" w:cs="Times New Roman"/>
          <w:b/>
          <w:sz w:val="24"/>
        </w:rPr>
      </w:pPr>
      <w:r w:rsidRPr="002F0694">
        <w:rPr>
          <w:rFonts w:ascii="Times New Roman" w:hAnsi="Times New Roman" w:cs="Times New Roman"/>
          <w:sz w:val="24"/>
        </w:rPr>
        <w:t xml:space="preserve">Fuite sur le réseau d’eau froide : </w:t>
      </w:r>
      <w:r w:rsidR="00032354" w:rsidRPr="00A62055">
        <w:rPr>
          <w:rFonts w:ascii="Times New Roman" w:hAnsi="Times New Roman" w:cs="Times New Roman"/>
          <w:b/>
          <w:sz w:val="24"/>
        </w:rPr>
        <w:t>GERECO</w:t>
      </w:r>
      <w:r w:rsidRPr="00A62055">
        <w:rPr>
          <w:rFonts w:ascii="Times New Roman" w:hAnsi="Times New Roman" w:cs="Times New Roman"/>
          <w:b/>
          <w:sz w:val="24"/>
        </w:rPr>
        <w:t xml:space="preserve"> </w:t>
      </w:r>
      <w:r w:rsidR="005C39E4" w:rsidRPr="00A62055">
        <w:rPr>
          <w:rFonts w:ascii="Times New Roman" w:hAnsi="Times New Roman" w:cs="Times New Roman"/>
          <w:b/>
          <w:sz w:val="24"/>
        </w:rPr>
        <w:t xml:space="preserve">7 services </w:t>
      </w:r>
      <w:r w:rsidRPr="00A62055">
        <w:rPr>
          <w:rFonts w:ascii="Times New Roman" w:hAnsi="Times New Roman" w:cs="Times New Roman"/>
          <w:b/>
          <w:sz w:val="24"/>
        </w:rPr>
        <w:t xml:space="preserve">au </w:t>
      </w:r>
      <w:r w:rsidR="00032354" w:rsidRPr="00A62055">
        <w:rPr>
          <w:rFonts w:ascii="Times New Roman" w:hAnsi="Times New Roman" w:cs="Times New Roman"/>
          <w:b/>
          <w:sz w:val="24"/>
        </w:rPr>
        <w:t>01.53.59.87.37 (CODE 6L036)</w:t>
      </w:r>
    </w:p>
    <w:p w:rsidR="006F5A9C" w:rsidRPr="006F5A9C" w:rsidRDefault="006F5A9C" w:rsidP="006F5A9C">
      <w:pPr>
        <w:pStyle w:val="Paragraphedeliste"/>
        <w:rPr>
          <w:rFonts w:ascii="Times New Roman" w:hAnsi="Times New Roman" w:cs="Times New Roman"/>
          <w:b/>
          <w:sz w:val="24"/>
        </w:rPr>
      </w:pPr>
    </w:p>
    <w:p w:rsidR="006F5A9C" w:rsidRPr="00A62055" w:rsidRDefault="006F5A9C" w:rsidP="006F5A9C">
      <w:pPr>
        <w:pStyle w:val="Paragraphedeliste"/>
        <w:ind w:firstLine="0"/>
        <w:rPr>
          <w:rFonts w:ascii="Times New Roman" w:hAnsi="Times New Roman" w:cs="Times New Roman"/>
          <w:b/>
          <w:sz w:val="24"/>
        </w:rPr>
      </w:pPr>
    </w:p>
    <w:p w:rsidR="00984A42" w:rsidRDefault="00984A42" w:rsidP="009851F7">
      <w:pPr>
        <w:pStyle w:val="Paragraphedeliste"/>
        <w:numPr>
          <w:ilvl w:val="0"/>
          <w:numId w:val="5"/>
        </w:numPr>
        <w:rPr>
          <w:rFonts w:ascii="Times New Roman" w:hAnsi="Times New Roman" w:cs="Times New Roman"/>
          <w:b/>
          <w:sz w:val="24"/>
        </w:rPr>
      </w:pPr>
      <w:r w:rsidRPr="002F0694">
        <w:rPr>
          <w:rFonts w:ascii="Times New Roman" w:hAnsi="Times New Roman" w:cs="Times New Roman"/>
          <w:sz w:val="24"/>
        </w:rPr>
        <w:t xml:space="preserve">Engorgement des réseaux d’eaux usées </w:t>
      </w:r>
      <w:r w:rsidR="00032354" w:rsidRPr="00A62055">
        <w:rPr>
          <w:rFonts w:ascii="Times New Roman" w:hAnsi="Times New Roman" w:cs="Times New Roman"/>
          <w:b/>
          <w:sz w:val="24"/>
        </w:rPr>
        <w:t>SICRE LEMAIRE au 01.30.54.56.00 ou 01.30.54.59.85</w:t>
      </w:r>
      <w:r w:rsidRPr="00A62055">
        <w:rPr>
          <w:rFonts w:ascii="Times New Roman" w:hAnsi="Times New Roman" w:cs="Times New Roman"/>
          <w:b/>
          <w:sz w:val="24"/>
        </w:rPr>
        <w:t xml:space="preserve"> </w:t>
      </w:r>
    </w:p>
    <w:p w:rsidR="006F5A9C" w:rsidRPr="00A62055" w:rsidRDefault="006F5A9C" w:rsidP="006F5A9C">
      <w:pPr>
        <w:pStyle w:val="Paragraphedeliste"/>
        <w:ind w:firstLine="0"/>
        <w:rPr>
          <w:rFonts w:ascii="Times New Roman" w:hAnsi="Times New Roman" w:cs="Times New Roman"/>
          <w:b/>
          <w:sz w:val="24"/>
        </w:rPr>
      </w:pPr>
    </w:p>
    <w:p w:rsidR="00616A05" w:rsidRPr="002F0694" w:rsidRDefault="00984A42" w:rsidP="000406E1">
      <w:pPr>
        <w:pStyle w:val="Paragraphedeliste"/>
        <w:numPr>
          <w:ilvl w:val="0"/>
          <w:numId w:val="5"/>
        </w:numPr>
        <w:rPr>
          <w:rFonts w:ascii="Times New Roman" w:hAnsi="Times New Roman" w:cs="Times New Roman"/>
          <w:b/>
          <w:sz w:val="24"/>
        </w:rPr>
      </w:pPr>
      <w:r w:rsidRPr="002F0694">
        <w:rPr>
          <w:rFonts w:ascii="Times New Roman" w:hAnsi="Times New Roman" w:cs="Times New Roman"/>
          <w:sz w:val="24"/>
        </w:rPr>
        <w:t xml:space="preserve">Panne de la porte de parking : </w:t>
      </w:r>
      <w:r w:rsidR="00032354" w:rsidRPr="00A62055">
        <w:rPr>
          <w:rFonts w:ascii="Times New Roman" w:hAnsi="Times New Roman" w:cs="Times New Roman"/>
          <w:b/>
          <w:sz w:val="24"/>
        </w:rPr>
        <w:t>PROTECTION PLUS au 01.41.05.42.40</w:t>
      </w:r>
      <w:r w:rsidR="00032354">
        <w:rPr>
          <w:rFonts w:ascii="Times New Roman" w:hAnsi="Times New Roman" w:cs="Times New Roman"/>
          <w:sz w:val="24"/>
        </w:rPr>
        <w:t xml:space="preserve"> </w:t>
      </w:r>
    </w:p>
    <w:tbl>
      <w:tblPr>
        <w:tblStyle w:val="Grilledutableau"/>
        <w:tblpPr w:leftFromText="141" w:rightFromText="141" w:vertAnchor="text" w:horzAnchor="margin" w:tblpY="870"/>
        <w:tblW w:w="10173" w:type="dxa"/>
        <w:tblLook w:val="04A0"/>
      </w:tblPr>
      <w:tblGrid>
        <w:gridCol w:w="5778"/>
        <w:gridCol w:w="1843"/>
        <w:gridCol w:w="2552"/>
      </w:tblGrid>
      <w:tr w:rsidR="00665D1A" w:rsidRPr="002F0694" w:rsidTr="002F0694">
        <w:trPr>
          <w:trHeight w:val="675"/>
        </w:trPr>
        <w:tc>
          <w:tcPr>
            <w:tcW w:w="5778" w:type="dxa"/>
          </w:tcPr>
          <w:p w:rsidR="00665D1A" w:rsidRPr="002F0694" w:rsidRDefault="00665D1A" w:rsidP="008D0A32">
            <w:pPr>
              <w:rPr>
                <w:rFonts w:ascii="Times New Roman" w:hAnsi="Times New Roman" w:cs="Times New Roman"/>
                <w:b/>
                <w:sz w:val="24"/>
              </w:rPr>
            </w:pPr>
            <w:r w:rsidRPr="002F0694">
              <w:rPr>
                <w:rFonts w:ascii="Times New Roman" w:hAnsi="Times New Roman" w:cs="Times New Roman"/>
                <w:b/>
                <w:sz w:val="24"/>
              </w:rPr>
              <w:t xml:space="preserve">COMMISSARIAT DE POLICE </w:t>
            </w:r>
          </w:p>
        </w:tc>
        <w:tc>
          <w:tcPr>
            <w:tcW w:w="1843" w:type="dxa"/>
          </w:tcPr>
          <w:p w:rsidR="00665D1A" w:rsidRPr="002F0694" w:rsidRDefault="00665D1A" w:rsidP="008D0A32">
            <w:pPr>
              <w:ind w:left="34" w:firstLine="0"/>
              <w:jc w:val="left"/>
              <w:rPr>
                <w:rFonts w:ascii="Times New Roman" w:hAnsi="Times New Roman" w:cs="Times New Roman"/>
                <w:b/>
                <w:sz w:val="24"/>
              </w:rPr>
            </w:pPr>
            <w:r w:rsidRPr="002F0694">
              <w:rPr>
                <w:rFonts w:ascii="Times New Roman" w:hAnsi="Times New Roman" w:cs="Times New Roman"/>
                <w:b/>
                <w:sz w:val="24"/>
              </w:rPr>
              <w:t>01 55 69 46 50</w:t>
            </w:r>
          </w:p>
        </w:tc>
        <w:tc>
          <w:tcPr>
            <w:tcW w:w="2552" w:type="dxa"/>
          </w:tcPr>
          <w:p w:rsidR="00665D1A" w:rsidRPr="002F0694" w:rsidRDefault="00665D1A" w:rsidP="008D0A32">
            <w:pPr>
              <w:ind w:left="176" w:firstLine="0"/>
              <w:rPr>
                <w:rFonts w:ascii="Times New Roman" w:hAnsi="Times New Roman" w:cs="Times New Roman"/>
                <w:sz w:val="24"/>
              </w:rPr>
            </w:pPr>
            <w:r w:rsidRPr="002F0694">
              <w:rPr>
                <w:rFonts w:ascii="Times New Roman" w:hAnsi="Times New Roman" w:cs="Times New Roman"/>
                <w:sz w:val="24"/>
              </w:rPr>
              <w:t xml:space="preserve">Rue du 19 mars 1962 </w:t>
            </w:r>
          </w:p>
          <w:p w:rsidR="00665D1A" w:rsidRPr="002F0694" w:rsidRDefault="00665D1A" w:rsidP="008D0A32">
            <w:pPr>
              <w:rPr>
                <w:rFonts w:ascii="Times New Roman" w:hAnsi="Times New Roman" w:cs="Times New Roman"/>
                <w:sz w:val="24"/>
              </w:rPr>
            </w:pPr>
            <w:r w:rsidRPr="002F0694">
              <w:rPr>
                <w:rFonts w:ascii="Times New Roman" w:hAnsi="Times New Roman" w:cs="Times New Roman"/>
                <w:sz w:val="24"/>
              </w:rPr>
              <w:t>92000 Nanterre</w:t>
            </w:r>
          </w:p>
        </w:tc>
      </w:tr>
      <w:tr w:rsidR="00665D1A" w:rsidRPr="002F0694" w:rsidTr="002F0694">
        <w:trPr>
          <w:trHeight w:val="557"/>
        </w:trPr>
        <w:tc>
          <w:tcPr>
            <w:tcW w:w="5778" w:type="dxa"/>
          </w:tcPr>
          <w:p w:rsidR="00665D1A" w:rsidRPr="002F0694" w:rsidRDefault="00665D1A" w:rsidP="008D0A32">
            <w:pPr>
              <w:rPr>
                <w:rFonts w:ascii="Times New Roman" w:hAnsi="Times New Roman" w:cs="Times New Roman"/>
                <w:b/>
                <w:sz w:val="24"/>
              </w:rPr>
            </w:pPr>
            <w:r w:rsidRPr="002F0694">
              <w:rPr>
                <w:rFonts w:ascii="Times New Roman" w:hAnsi="Times New Roman" w:cs="Times New Roman"/>
                <w:b/>
                <w:sz w:val="24"/>
              </w:rPr>
              <w:t>GENDARMERIE</w:t>
            </w:r>
          </w:p>
        </w:tc>
        <w:tc>
          <w:tcPr>
            <w:tcW w:w="1843" w:type="dxa"/>
          </w:tcPr>
          <w:p w:rsidR="00665D1A" w:rsidRPr="002F0694" w:rsidRDefault="00665D1A" w:rsidP="008D0A32">
            <w:pPr>
              <w:ind w:left="34" w:firstLine="0"/>
              <w:rPr>
                <w:rFonts w:ascii="Times New Roman" w:hAnsi="Times New Roman" w:cs="Times New Roman"/>
                <w:b/>
                <w:sz w:val="24"/>
              </w:rPr>
            </w:pPr>
            <w:r w:rsidRPr="002F0694">
              <w:rPr>
                <w:rFonts w:ascii="Times New Roman" w:hAnsi="Times New Roman" w:cs="Times New Roman"/>
                <w:b/>
                <w:sz w:val="24"/>
              </w:rPr>
              <w:t>01 40 97 44 44</w:t>
            </w:r>
          </w:p>
        </w:tc>
        <w:tc>
          <w:tcPr>
            <w:tcW w:w="2552" w:type="dxa"/>
          </w:tcPr>
          <w:p w:rsidR="00665D1A" w:rsidRPr="002F0694" w:rsidRDefault="00665D1A" w:rsidP="008D0A32">
            <w:pPr>
              <w:pStyle w:val="NormalWeb"/>
              <w:shd w:val="clear" w:color="auto" w:fill="FFFFFF"/>
              <w:spacing w:before="0" w:beforeAutospacing="0" w:after="0" w:afterAutospacing="0" w:line="172" w:lineRule="atLeast"/>
              <w:ind w:left="176" w:firstLine="0"/>
              <w:textAlignment w:val="baseline"/>
              <w:rPr>
                <w:szCs w:val="22"/>
              </w:rPr>
            </w:pPr>
            <w:r w:rsidRPr="002F0694">
              <w:rPr>
                <w:szCs w:val="22"/>
              </w:rPr>
              <w:t>18 bd Jules Mansard</w:t>
            </w:r>
          </w:p>
          <w:p w:rsidR="00665D1A" w:rsidRPr="002F0694" w:rsidRDefault="00665D1A" w:rsidP="008D0A32">
            <w:pPr>
              <w:pStyle w:val="NormalWeb"/>
              <w:shd w:val="clear" w:color="auto" w:fill="FFFFFF"/>
              <w:spacing w:before="0" w:beforeAutospacing="0" w:after="0" w:afterAutospacing="0" w:line="172" w:lineRule="atLeast"/>
              <w:textAlignment w:val="baseline"/>
              <w:rPr>
                <w:szCs w:val="22"/>
              </w:rPr>
            </w:pPr>
            <w:r w:rsidRPr="002F0694">
              <w:rPr>
                <w:szCs w:val="22"/>
              </w:rPr>
              <w:t>92000 Nanterre</w:t>
            </w:r>
          </w:p>
        </w:tc>
      </w:tr>
      <w:tr w:rsidR="00665D1A" w:rsidRPr="002F0694" w:rsidTr="002F0694">
        <w:tc>
          <w:tcPr>
            <w:tcW w:w="5778" w:type="dxa"/>
          </w:tcPr>
          <w:p w:rsidR="00665D1A" w:rsidRPr="002F0694" w:rsidRDefault="00665D1A" w:rsidP="008D0A32">
            <w:pPr>
              <w:rPr>
                <w:rFonts w:ascii="Times New Roman" w:hAnsi="Times New Roman" w:cs="Times New Roman"/>
                <w:b/>
                <w:sz w:val="24"/>
              </w:rPr>
            </w:pPr>
            <w:r w:rsidRPr="002F0694">
              <w:rPr>
                <w:rFonts w:ascii="Times New Roman" w:hAnsi="Times New Roman" w:cs="Times New Roman"/>
                <w:b/>
                <w:sz w:val="24"/>
              </w:rPr>
              <w:t>PHARMACIE DE GARDE</w:t>
            </w:r>
          </w:p>
        </w:tc>
        <w:tc>
          <w:tcPr>
            <w:tcW w:w="1843" w:type="dxa"/>
          </w:tcPr>
          <w:p w:rsidR="00665D1A" w:rsidRPr="002F0694" w:rsidRDefault="00665D1A" w:rsidP="008D0A32">
            <w:pPr>
              <w:ind w:hanging="680"/>
              <w:rPr>
                <w:rFonts w:ascii="Times New Roman" w:hAnsi="Times New Roman" w:cs="Times New Roman"/>
                <w:b/>
                <w:sz w:val="24"/>
              </w:rPr>
            </w:pPr>
            <w:r w:rsidRPr="002F0694">
              <w:rPr>
                <w:rFonts w:ascii="Times New Roman" w:hAnsi="Times New Roman" w:cs="Times New Roman"/>
                <w:b/>
                <w:sz w:val="24"/>
              </w:rPr>
              <w:t>3915</w:t>
            </w:r>
          </w:p>
        </w:tc>
        <w:tc>
          <w:tcPr>
            <w:tcW w:w="2552" w:type="dxa"/>
          </w:tcPr>
          <w:p w:rsidR="00665D1A" w:rsidRPr="002F0694" w:rsidRDefault="00665D1A" w:rsidP="002F0694">
            <w:pPr>
              <w:ind w:left="176" w:firstLine="0"/>
              <w:jc w:val="left"/>
              <w:rPr>
                <w:rFonts w:ascii="Times New Roman" w:hAnsi="Times New Roman" w:cs="Times New Roman"/>
                <w:sz w:val="24"/>
              </w:rPr>
            </w:pPr>
            <w:r w:rsidRPr="002F0694">
              <w:rPr>
                <w:rFonts w:ascii="Times New Roman" w:hAnsi="Times New Roman" w:cs="Times New Roman"/>
                <w:sz w:val="24"/>
              </w:rPr>
              <w:t xml:space="preserve">84 Av </w:t>
            </w:r>
            <w:r w:rsidR="002F0694">
              <w:rPr>
                <w:rFonts w:ascii="Times New Roman" w:hAnsi="Times New Roman" w:cs="Times New Roman"/>
                <w:sz w:val="24"/>
              </w:rPr>
              <w:t xml:space="preserve">Champ </w:t>
            </w:r>
            <w:r w:rsidRPr="002F0694">
              <w:rPr>
                <w:rFonts w:ascii="Times New Roman" w:hAnsi="Times New Roman" w:cs="Times New Roman"/>
                <w:sz w:val="24"/>
              </w:rPr>
              <w:t>Élysées ou  au 133 Drugstore</w:t>
            </w:r>
          </w:p>
        </w:tc>
      </w:tr>
      <w:tr w:rsidR="00665D1A" w:rsidRPr="002F0694" w:rsidTr="002F0694">
        <w:tc>
          <w:tcPr>
            <w:tcW w:w="5778" w:type="dxa"/>
          </w:tcPr>
          <w:p w:rsidR="00665D1A" w:rsidRPr="002F0694" w:rsidRDefault="00665D1A" w:rsidP="008D0A32">
            <w:pPr>
              <w:rPr>
                <w:rFonts w:ascii="Times New Roman" w:hAnsi="Times New Roman" w:cs="Times New Roman"/>
                <w:b/>
                <w:sz w:val="24"/>
              </w:rPr>
            </w:pPr>
            <w:r w:rsidRPr="002F0694">
              <w:rPr>
                <w:rFonts w:ascii="Times New Roman" w:hAnsi="Times New Roman" w:cs="Times New Roman"/>
                <w:b/>
                <w:sz w:val="24"/>
              </w:rPr>
              <w:t>SOS MÉDECINS 92 GARDE ET URGENCE</w:t>
            </w:r>
          </w:p>
        </w:tc>
        <w:tc>
          <w:tcPr>
            <w:tcW w:w="1843" w:type="dxa"/>
          </w:tcPr>
          <w:p w:rsidR="00665D1A" w:rsidRPr="002F0694" w:rsidRDefault="00665D1A" w:rsidP="008D0A32">
            <w:pPr>
              <w:ind w:hanging="680"/>
              <w:rPr>
                <w:rFonts w:ascii="Times New Roman" w:hAnsi="Times New Roman" w:cs="Times New Roman"/>
                <w:b/>
                <w:sz w:val="24"/>
              </w:rPr>
            </w:pPr>
            <w:r w:rsidRPr="002F0694">
              <w:rPr>
                <w:rFonts w:ascii="Times New Roman" w:hAnsi="Times New Roman" w:cs="Times New Roman"/>
                <w:b/>
                <w:sz w:val="24"/>
              </w:rPr>
              <w:t>01 46 03 77 44</w:t>
            </w:r>
            <w:r w:rsidRPr="002F0694">
              <w:rPr>
                <w:rStyle w:val="apple-converted-space"/>
                <w:rFonts w:ascii="Times New Roman" w:hAnsi="Times New Roman" w:cs="Times New Roman"/>
                <w:b/>
                <w:sz w:val="24"/>
              </w:rPr>
              <w:t> </w:t>
            </w:r>
          </w:p>
        </w:tc>
        <w:tc>
          <w:tcPr>
            <w:tcW w:w="2552" w:type="dxa"/>
          </w:tcPr>
          <w:p w:rsidR="00665D1A" w:rsidRPr="002F0694" w:rsidRDefault="00665D1A" w:rsidP="008D0A32">
            <w:pPr>
              <w:pStyle w:val="NormalWeb"/>
              <w:shd w:val="clear" w:color="auto" w:fill="FFFFFF"/>
              <w:spacing w:before="0" w:beforeAutospacing="0" w:after="0" w:afterAutospacing="0" w:line="172" w:lineRule="atLeast"/>
              <w:ind w:left="176" w:firstLine="0"/>
              <w:textAlignment w:val="baseline"/>
              <w:rPr>
                <w:szCs w:val="22"/>
              </w:rPr>
            </w:pPr>
            <w:r w:rsidRPr="002F0694">
              <w:rPr>
                <w:szCs w:val="22"/>
              </w:rPr>
              <w:t>27 rue de Sèvres</w:t>
            </w:r>
            <w:r w:rsidRPr="002F0694">
              <w:rPr>
                <w:rStyle w:val="apple-converted-space"/>
                <w:szCs w:val="22"/>
              </w:rPr>
              <w:t> </w:t>
            </w:r>
            <w:r w:rsidRPr="002F0694">
              <w:rPr>
                <w:szCs w:val="22"/>
              </w:rPr>
              <w:br/>
              <w:t>92100 Boulogne Billancourt</w:t>
            </w:r>
          </w:p>
        </w:tc>
      </w:tr>
      <w:tr w:rsidR="00665D1A" w:rsidRPr="002F0694" w:rsidTr="002F0694">
        <w:tc>
          <w:tcPr>
            <w:tcW w:w="5778" w:type="dxa"/>
          </w:tcPr>
          <w:p w:rsidR="002F0694" w:rsidRDefault="00665D1A" w:rsidP="008D0A32">
            <w:pPr>
              <w:jc w:val="left"/>
              <w:rPr>
                <w:rFonts w:ascii="Times New Roman" w:hAnsi="Times New Roman" w:cs="Times New Roman"/>
                <w:b/>
                <w:sz w:val="24"/>
              </w:rPr>
            </w:pPr>
            <w:r w:rsidRPr="002F0694">
              <w:rPr>
                <w:rFonts w:ascii="Times New Roman" w:hAnsi="Times New Roman" w:cs="Times New Roman"/>
                <w:b/>
                <w:sz w:val="24"/>
              </w:rPr>
              <w:t>SOS VETERINAIRE</w:t>
            </w:r>
          </w:p>
          <w:p w:rsidR="00665D1A" w:rsidRPr="002F0694" w:rsidRDefault="00665D1A" w:rsidP="008D0A32">
            <w:pPr>
              <w:jc w:val="left"/>
              <w:rPr>
                <w:rFonts w:ascii="Times New Roman" w:hAnsi="Times New Roman" w:cs="Times New Roman"/>
                <w:b/>
                <w:sz w:val="24"/>
              </w:rPr>
            </w:pPr>
            <w:r w:rsidRPr="002F0694">
              <w:rPr>
                <w:rFonts w:ascii="Times New Roman" w:hAnsi="Times New Roman" w:cs="Times New Roman"/>
                <w:b/>
                <w:sz w:val="24"/>
              </w:rPr>
              <w:t>Urgence/Consultation Domicile</w:t>
            </w:r>
          </w:p>
        </w:tc>
        <w:tc>
          <w:tcPr>
            <w:tcW w:w="1843" w:type="dxa"/>
          </w:tcPr>
          <w:p w:rsidR="00665D1A" w:rsidRPr="002F0694" w:rsidRDefault="00665D1A" w:rsidP="008D0A32">
            <w:pPr>
              <w:ind w:hanging="680"/>
              <w:rPr>
                <w:rFonts w:ascii="Times New Roman" w:hAnsi="Times New Roman" w:cs="Times New Roman"/>
                <w:b/>
                <w:sz w:val="24"/>
              </w:rPr>
            </w:pPr>
            <w:r w:rsidRPr="002F0694">
              <w:rPr>
                <w:rFonts w:ascii="Times New Roman" w:hAnsi="Times New Roman" w:cs="Times New Roman"/>
                <w:b/>
                <w:sz w:val="24"/>
              </w:rPr>
              <w:t>01 70 38 91 92</w:t>
            </w:r>
          </w:p>
        </w:tc>
        <w:tc>
          <w:tcPr>
            <w:tcW w:w="2552" w:type="dxa"/>
          </w:tcPr>
          <w:p w:rsidR="00665D1A" w:rsidRPr="002F0694" w:rsidRDefault="00665D1A" w:rsidP="008D0A32">
            <w:pPr>
              <w:ind w:left="176" w:firstLine="0"/>
              <w:rPr>
                <w:rFonts w:ascii="Times New Roman" w:hAnsi="Times New Roman" w:cs="Times New Roman"/>
                <w:sz w:val="24"/>
              </w:rPr>
            </w:pPr>
            <w:r w:rsidRPr="002F0694">
              <w:rPr>
                <w:rFonts w:ascii="Times New Roman" w:hAnsi="Times New Roman" w:cs="Times New Roman"/>
                <w:sz w:val="24"/>
              </w:rPr>
              <w:t>92000 Nanterre</w:t>
            </w:r>
          </w:p>
        </w:tc>
      </w:tr>
    </w:tbl>
    <w:p w:rsidR="009D26F4" w:rsidRDefault="009D26F4" w:rsidP="00665D1A">
      <w:pPr>
        <w:ind w:left="0" w:firstLine="0"/>
        <w:rPr>
          <w:rFonts w:ascii="Times New Roman" w:hAnsi="Times New Roman" w:cs="Times New Roman"/>
          <w:b/>
        </w:rPr>
      </w:pPr>
    </w:p>
    <w:p w:rsidR="009D26F4" w:rsidRDefault="009D26F4" w:rsidP="00665D1A">
      <w:pPr>
        <w:ind w:left="0" w:firstLine="0"/>
        <w:rPr>
          <w:rFonts w:ascii="Times New Roman" w:hAnsi="Times New Roman" w:cs="Times New Roman"/>
          <w:b/>
        </w:rPr>
      </w:pPr>
    </w:p>
    <w:p w:rsidR="009D26F4" w:rsidRDefault="009D26F4" w:rsidP="00665D1A">
      <w:pPr>
        <w:ind w:left="0" w:firstLine="0"/>
        <w:rPr>
          <w:rFonts w:ascii="Times New Roman" w:hAnsi="Times New Roman" w:cs="Times New Roman"/>
          <w:b/>
        </w:rPr>
      </w:pPr>
    </w:p>
    <w:p w:rsidR="008D0A32" w:rsidRDefault="008D0A32" w:rsidP="00665D1A">
      <w:pPr>
        <w:ind w:left="0" w:firstLine="0"/>
        <w:rPr>
          <w:rFonts w:ascii="Times New Roman" w:hAnsi="Times New Roman" w:cs="Times New Roman"/>
          <w:b/>
        </w:rPr>
      </w:pPr>
    </w:p>
    <w:p w:rsidR="006F5A9C" w:rsidRDefault="006F5A9C" w:rsidP="00665D1A">
      <w:pPr>
        <w:ind w:left="0" w:firstLine="0"/>
        <w:rPr>
          <w:rFonts w:ascii="Times New Roman" w:hAnsi="Times New Roman" w:cs="Times New Roman"/>
          <w:b/>
        </w:rPr>
      </w:pPr>
    </w:p>
    <w:p w:rsidR="006F5A9C" w:rsidRDefault="006F5A9C" w:rsidP="00665D1A">
      <w:pPr>
        <w:ind w:left="0" w:firstLine="0"/>
        <w:rPr>
          <w:rFonts w:ascii="Times New Roman" w:hAnsi="Times New Roman" w:cs="Times New Roman"/>
          <w:b/>
        </w:rPr>
      </w:pPr>
    </w:p>
    <w:p w:rsidR="006F5A9C" w:rsidRDefault="006F5A9C" w:rsidP="00665D1A">
      <w:pPr>
        <w:ind w:left="0" w:firstLine="0"/>
        <w:rPr>
          <w:rFonts w:ascii="Times New Roman" w:hAnsi="Times New Roman" w:cs="Times New Roman"/>
          <w:b/>
        </w:rPr>
      </w:pPr>
    </w:p>
    <w:p w:rsidR="006F5A9C" w:rsidRDefault="006F5A9C" w:rsidP="00665D1A">
      <w:pPr>
        <w:ind w:left="0" w:firstLine="0"/>
        <w:rPr>
          <w:rFonts w:ascii="Times New Roman" w:hAnsi="Times New Roman" w:cs="Times New Roman"/>
          <w:b/>
        </w:rPr>
      </w:pPr>
    </w:p>
    <w:p w:rsidR="006F5A9C" w:rsidRDefault="006F5A9C" w:rsidP="00665D1A">
      <w:pPr>
        <w:ind w:left="0" w:firstLine="0"/>
        <w:rPr>
          <w:rFonts w:ascii="Times New Roman" w:hAnsi="Times New Roman" w:cs="Times New Roman"/>
          <w:b/>
        </w:rPr>
      </w:pPr>
    </w:p>
    <w:p w:rsidR="006F5A9C" w:rsidRPr="00EB3BAC" w:rsidRDefault="006F5A9C" w:rsidP="00665D1A">
      <w:pPr>
        <w:ind w:left="0" w:firstLine="0"/>
        <w:rPr>
          <w:rFonts w:ascii="Times New Roman" w:hAnsi="Times New Roman" w:cs="Times New Roman"/>
          <w:b/>
        </w:rPr>
      </w:pPr>
    </w:p>
    <w:p w:rsidR="00C800B7" w:rsidRPr="000D3D64" w:rsidRDefault="00984A42" w:rsidP="00EB3BAC">
      <w:pPr>
        <w:pStyle w:val="Paragraphedeliste"/>
        <w:numPr>
          <w:ilvl w:val="0"/>
          <w:numId w:val="1"/>
        </w:numPr>
        <w:rPr>
          <w:rFonts w:ascii="Times New Roman" w:hAnsi="Times New Roman" w:cs="Times New Roman"/>
          <w:b/>
          <w:sz w:val="28"/>
        </w:rPr>
      </w:pPr>
      <w:r w:rsidRPr="000D3D64">
        <w:rPr>
          <w:rFonts w:ascii="Times New Roman" w:hAnsi="Times New Roman" w:cs="Times New Roman"/>
          <w:b/>
          <w:sz w:val="28"/>
        </w:rPr>
        <w:lastRenderedPageBreak/>
        <w:t xml:space="preserve">Entretien général </w:t>
      </w:r>
    </w:p>
    <w:p w:rsidR="00C3035F" w:rsidRPr="00EB3BAC" w:rsidRDefault="00C3035F" w:rsidP="00C3035F">
      <w:pPr>
        <w:pStyle w:val="Paragraphedeliste"/>
        <w:ind w:left="786" w:firstLine="0"/>
        <w:rPr>
          <w:rFonts w:ascii="Times New Roman" w:hAnsi="Times New Roman" w:cs="Times New Roman"/>
          <w:b/>
          <w:sz w:val="24"/>
        </w:rPr>
      </w:pPr>
    </w:p>
    <w:p w:rsidR="00984A42" w:rsidRPr="000D3D64" w:rsidRDefault="00984A42" w:rsidP="00D4416E">
      <w:pPr>
        <w:ind w:left="0" w:firstLine="0"/>
        <w:rPr>
          <w:rFonts w:ascii="Times New Roman" w:hAnsi="Times New Roman" w:cs="Times New Roman"/>
          <w:sz w:val="24"/>
        </w:rPr>
      </w:pPr>
      <w:r w:rsidRPr="000D3D64">
        <w:rPr>
          <w:rFonts w:ascii="Times New Roman" w:hAnsi="Times New Roman" w:cs="Times New Roman"/>
          <w:sz w:val="24"/>
        </w:rPr>
        <w:t xml:space="preserve">Le ménage et l'entretien des </w:t>
      </w:r>
      <w:r w:rsidRPr="000D3D64">
        <w:rPr>
          <w:rFonts w:ascii="Times New Roman" w:hAnsi="Times New Roman" w:cs="Times New Roman"/>
          <w:b/>
          <w:sz w:val="24"/>
        </w:rPr>
        <w:t>espaces verts</w:t>
      </w:r>
      <w:r w:rsidRPr="000D3D64">
        <w:rPr>
          <w:rFonts w:ascii="Times New Roman" w:hAnsi="Times New Roman" w:cs="Times New Roman"/>
          <w:sz w:val="24"/>
        </w:rPr>
        <w:t xml:space="preserve"> sont assurés par des sociétés extérieures. </w:t>
      </w:r>
    </w:p>
    <w:p w:rsidR="00D4416E" w:rsidRPr="000D3D64" w:rsidRDefault="00D4416E" w:rsidP="00723B3C">
      <w:pPr>
        <w:ind w:firstLine="0"/>
        <w:rPr>
          <w:rFonts w:ascii="Times New Roman" w:hAnsi="Times New Roman" w:cs="Times New Roman"/>
          <w:sz w:val="24"/>
        </w:rPr>
      </w:pPr>
    </w:p>
    <w:p w:rsidR="00984A42" w:rsidRPr="000D3D64" w:rsidRDefault="00984A42" w:rsidP="00D4416E">
      <w:pPr>
        <w:ind w:left="0" w:firstLine="0"/>
        <w:rPr>
          <w:rFonts w:ascii="Times New Roman" w:hAnsi="Times New Roman" w:cs="Times New Roman"/>
          <w:sz w:val="24"/>
        </w:rPr>
      </w:pPr>
      <w:r w:rsidRPr="000D3D64">
        <w:rPr>
          <w:rFonts w:ascii="Times New Roman" w:hAnsi="Times New Roman" w:cs="Times New Roman"/>
          <w:sz w:val="24"/>
        </w:rPr>
        <w:t xml:space="preserve">Les ascenseurs et la chaufferie sont reliés à des télésurveillances. </w:t>
      </w:r>
    </w:p>
    <w:p w:rsidR="00E851FC" w:rsidRPr="000D3D64" w:rsidRDefault="00E851FC" w:rsidP="00D76876">
      <w:pPr>
        <w:ind w:left="0" w:firstLine="0"/>
        <w:rPr>
          <w:rFonts w:ascii="Times New Roman" w:hAnsi="Times New Roman" w:cs="Times New Roman"/>
          <w:sz w:val="24"/>
        </w:rPr>
      </w:pPr>
    </w:p>
    <w:p w:rsidR="00984A42" w:rsidRPr="000D3D64" w:rsidRDefault="00984A42" w:rsidP="00D4416E">
      <w:pPr>
        <w:ind w:left="0" w:firstLine="0"/>
        <w:rPr>
          <w:rFonts w:ascii="Times New Roman" w:hAnsi="Times New Roman" w:cs="Times New Roman"/>
          <w:sz w:val="24"/>
        </w:rPr>
      </w:pPr>
      <w:r w:rsidRPr="000D3D64">
        <w:rPr>
          <w:rFonts w:ascii="Times New Roman" w:hAnsi="Times New Roman" w:cs="Times New Roman"/>
          <w:sz w:val="24"/>
        </w:rPr>
        <w:t xml:space="preserve">L’immeuble est entièrement traité contre les insectes chaque année : </w:t>
      </w:r>
    </w:p>
    <w:p w:rsidR="00984A42" w:rsidRPr="000D3D64" w:rsidRDefault="00984A42" w:rsidP="009851F7">
      <w:pPr>
        <w:pStyle w:val="Paragraphedeliste"/>
        <w:numPr>
          <w:ilvl w:val="0"/>
          <w:numId w:val="4"/>
        </w:numPr>
        <w:rPr>
          <w:rFonts w:ascii="Times New Roman" w:hAnsi="Times New Roman" w:cs="Times New Roman"/>
          <w:sz w:val="24"/>
        </w:rPr>
      </w:pPr>
      <w:r w:rsidRPr="000D3D64">
        <w:rPr>
          <w:rFonts w:ascii="Times New Roman" w:hAnsi="Times New Roman" w:cs="Times New Roman"/>
          <w:sz w:val="24"/>
        </w:rPr>
        <w:t>Pour être efficace, ce traitement doit être effectué dans tous les appartements, (gel inodore et non toxique). Chacun peut laisser ses clés chez le gardien ou les confier à un voisin.</w:t>
      </w:r>
    </w:p>
    <w:p w:rsidR="00984A42" w:rsidRPr="000D3D64" w:rsidRDefault="00984A42" w:rsidP="00212FCF">
      <w:pPr>
        <w:pStyle w:val="Paragraphedeliste"/>
        <w:ind w:firstLine="0"/>
        <w:rPr>
          <w:rFonts w:ascii="Times New Roman" w:hAnsi="Times New Roman" w:cs="Times New Roman"/>
          <w:sz w:val="24"/>
        </w:rPr>
      </w:pPr>
    </w:p>
    <w:p w:rsidR="00984A42" w:rsidRPr="000D3D64" w:rsidRDefault="00984A42" w:rsidP="00D4416E">
      <w:pPr>
        <w:ind w:left="0" w:firstLine="0"/>
        <w:rPr>
          <w:rFonts w:ascii="Times New Roman" w:hAnsi="Times New Roman" w:cs="Times New Roman"/>
          <w:sz w:val="24"/>
        </w:rPr>
      </w:pPr>
      <w:r w:rsidRPr="000D3D64">
        <w:rPr>
          <w:rFonts w:ascii="Times New Roman" w:hAnsi="Times New Roman" w:cs="Times New Roman"/>
          <w:sz w:val="24"/>
        </w:rPr>
        <w:t xml:space="preserve">Les colonnes de chauffage sont équipées aux derniers étages et aux rez-de-jardin de purgeurs automatiques, (robinet bleu en haut du tuyau) : </w:t>
      </w:r>
    </w:p>
    <w:p w:rsidR="00874332" w:rsidRPr="000D3D64" w:rsidRDefault="00874332" w:rsidP="00D4416E">
      <w:pPr>
        <w:ind w:left="0" w:firstLine="0"/>
        <w:rPr>
          <w:rFonts w:ascii="Times New Roman" w:hAnsi="Times New Roman" w:cs="Times New Roman"/>
          <w:sz w:val="24"/>
        </w:rPr>
      </w:pPr>
    </w:p>
    <w:p w:rsidR="003F3F91" w:rsidRDefault="00984A42" w:rsidP="0012382C">
      <w:pPr>
        <w:pStyle w:val="Paragraphedeliste"/>
        <w:numPr>
          <w:ilvl w:val="0"/>
          <w:numId w:val="4"/>
        </w:numPr>
        <w:rPr>
          <w:rFonts w:ascii="Times New Roman" w:hAnsi="Times New Roman" w:cs="Times New Roman"/>
          <w:sz w:val="24"/>
        </w:rPr>
      </w:pPr>
      <w:r w:rsidRPr="000D3D64">
        <w:rPr>
          <w:rFonts w:ascii="Times New Roman" w:hAnsi="Times New Roman" w:cs="Times New Roman"/>
          <w:sz w:val="24"/>
        </w:rPr>
        <w:t>Les manettes de ces purgeurs doivent être maintenues en position fermées (horizontale) et il convient de « purger » régulièrement (notamment après la mise en chauffe) en amenant la manette bleue en position verticale, le temps de la purge nécessaire à l'évacuation de l'air, Ne pas oublier de refermer la manette après l'opération.</w:t>
      </w:r>
    </w:p>
    <w:p w:rsidR="0012382C" w:rsidRPr="0012382C" w:rsidRDefault="0012382C" w:rsidP="0012382C">
      <w:pPr>
        <w:pStyle w:val="Paragraphedeliste"/>
        <w:ind w:firstLine="0"/>
        <w:rPr>
          <w:rFonts w:ascii="Times New Roman" w:hAnsi="Times New Roman" w:cs="Times New Roman"/>
          <w:sz w:val="24"/>
        </w:rPr>
      </w:pPr>
    </w:p>
    <w:p w:rsidR="00984A42" w:rsidRPr="000D3D64" w:rsidRDefault="00984A42" w:rsidP="00EE5E69">
      <w:pPr>
        <w:jc w:val="center"/>
        <w:rPr>
          <w:rFonts w:ascii="Times New Roman" w:hAnsi="Times New Roman" w:cs="Times New Roman"/>
          <w:b/>
          <w:sz w:val="28"/>
        </w:rPr>
      </w:pPr>
      <w:r w:rsidRPr="000D3D64">
        <w:rPr>
          <w:rFonts w:ascii="Times New Roman" w:hAnsi="Times New Roman" w:cs="Times New Roman"/>
          <w:b/>
          <w:sz w:val="28"/>
        </w:rPr>
        <w:t>Le tri des ordures</w:t>
      </w:r>
    </w:p>
    <w:p w:rsidR="00874332" w:rsidRPr="00B500FF" w:rsidRDefault="00874332" w:rsidP="00725939">
      <w:pPr>
        <w:ind w:left="0" w:firstLine="0"/>
        <w:rPr>
          <w:rFonts w:ascii="Times New Roman" w:hAnsi="Times New Roman" w:cs="Times New Roman"/>
        </w:rPr>
      </w:pPr>
    </w:p>
    <w:tbl>
      <w:tblPr>
        <w:tblStyle w:val="Grilledutableau"/>
        <w:tblW w:w="10545" w:type="dxa"/>
        <w:jc w:val="center"/>
        <w:tblInd w:w="-504" w:type="dxa"/>
        <w:tblLook w:val="04A0"/>
      </w:tblPr>
      <w:tblGrid>
        <w:gridCol w:w="2631"/>
        <w:gridCol w:w="1881"/>
        <w:gridCol w:w="2625"/>
        <w:gridCol w:w="3408"/>
      </w:tblGrid>
      <w:tr w:rsidR="002B1928" w:rsidRPr="000D3D64" w:rsidTr="002B1928">
        <w:trPr>
          <w:jc w:val="center"/>
        </w:trPr>
        <w:tc>
          <w:tcPr>
            <w:tcW w:w="2642" w:type="dxa"/>
            <w:shd w:val="clear" w:color="auto" w:fill="95B3D7" w:themeFill="accent1" w:themeFillTint="99"/>
          </w:tcPr>
          <w:p w:rsidR="002B1928" w:rsidRPr="000D3D64" w:rsidRDefault="002B1928" w:rsidP="00FE1DB6">
            <w:pPr>
              <w:jc w:val="center"/>
              <w:rPr>
                <w:rFonts w:ascii="Times New Roman" w:hAnsi="Times New Roman" w:cs="Times New Roman"/>
                <w:b/>
                <w:sz w:val="24"/>
              </w:rPr>
            </w:pPr>
            <w:r w:rsidRPr="000D3D64">
              <w:rPr>
                <w:rFonts w:ascii="Times New Roman" w:hAnsi="Times New Roman" w:cs="Times New Roman"/>
                <w:b/>
                <w:sz w:val="24"/>
              </w:rPr>
              <w:t>Containeurs</w:t>
            </w:r>
          </w:p>
          <w:p w:rsidR="002B1928" w:rsidRPr="000D3D64" w:rsidRDefault="002B1928" w:rsidP="00FE1DB6">
            <w:pPr>
              <w:jc w:val="center"/>
              <w:rPr>
                <w:rFonts w:ascii="Times New Roman" w:hAnsi="Times New Roman" w:cs="Times New Roman"/>
                <w:sz w:val="24"/>
              </w:rPr>
            </w:pPr>
            <w:r w:rsidRPr="000D3D64">
              <w:rPr>
                <w:rFonts w:ascii="Times New Roman" w:hAnsi="Times New Roman" w:cs="Times New Roman"/>
                <w:b/>
                <w:sz w:val="24"/>
              </w:rPr>
              <w:t>«bleus »</w:t>
            </w:r>
          </w:p>
        </w:tc>
        <w:tc>
          <w:tcPr>
            <w:tcW w:w="1840" w:type="dxa"/>
            <w:shd w:val="clear" w:color="auto" w:fill="9BBB59" w:themeFill="accent3"/>
          </w:tcPr>
          <w:p w:rsidR="002B1928" w:rsidRPr="000D3D64" w:rsidRDefault="002B1928" w:rsidP="007B6034">
            <w:pPr>
              <w:ind w:left="398" w:firstLine="0"/>
              <w:jc w:val="center"/>
              <w:rPr>
                <w:rFonts w:ascii="Times New Roman" w:hAnsi="Times New Roman" w:cs="Times New Roman"/>
                <w:b/>
                <w:sz w:val="24"/>
              </w:rPr>
            </w:pPr>
            <w:r w:rsidRPr="000D3D64">
              <w:rPr>
                <w:rFonts w:ascii="Times New Roman" w:hAnsi="Times New Roman" w:cs="Times New Roman"/>
                <w:b/>
                <w:sz w:val="24"/>
              </w:rPr>
              <w:t>Containeurs spécial</w:t>
            </w:r>
          </w:p>
          <w:p w:rsidR="002B1928" w:rsidRPr="000D3D64" w:rsidRDefault="002B1928" w:rsidP="007B6034">
            <w:pPr>
              <w:jc w:val="center"/>
              <w:rPr>
                <w:rFonts w:ascii="Times New Roman" w:hAnsi="Times New Roman" w:cs="Times New Roman"/>
                <w:b/>
                <w:sz w:val="24"/>
              </w:rPr>
            </w:pPr>
            <w:r w:rsidRPr="000D3D64">
              <w:rPr>
                <w:rFonts w:ascii="Times New Roman" w:hAnsi="Times New Roman" w:cs="Times New Roman"/>
                <w:b/>
                <w:sz w:val="24"/>
              </w:rPr>
              <w:t>Verres</w:t>
            </w:r>
          </w:p>
        </w:tc>
        <w:tc>
          <w:tcPr>
            <w:tcW w:w="2635" w:type="dxa"/>
            <w:shd w:val="clear" w:color="auto" w:fill="B2A1C7" w:themeFill="accent4" w:themeFillTint="99"/>
          </w:tcPr>
          <w:p w:rsidR="002B1928" w:rsidRPr="000D3D64" w:rsidRDefault="002B1928" w:rsidP="00FE1DB6">
            <w:pPr>
              <w:jc w:val="center"/>
              <w:rPr>
                <w:rFonts w:ascii="Times New Roman" w:hAnsi="Times New Roman" w:cs="Times New Roman"/>
                <w:b/>
                <w:sz w:val="24"/>
              </w:rPr>
            </w:pPr>
            <w:r w:rsidRPr="000D3D64">
              <w:rPr>
                <w:rFonts w:ascii="Times New Roman" w:hAnsi="Times New Roman" w:cs="Times New Roman"/>
                <w:b/>
                <w:sz w:val="24"/>
              </w:rPr>
              <w:t>Containeurs</w:t>
            </w:r>
          </w:p>
          <w:p w:rsidR="002B1928" w:rsidRPr="000D3D64" w:rsidRDefault="002B1928" w:rsidP="00FE1DB6">
            <w:pPr>
              <w:jc w:val="center"/>
              <w:rPr>
                <w:rFonts w:ascii="Times New Roman" w:hAnsi="Times New Roman" w:cs="Times New Roman"/>
                <w:b/>
                <w:sz w:val="24"/>
              </w:rPr>
            </w:pPr>
            <w:r w:rsidRPr="000D3D64">
              <w:rPr>
                <w:rFonts w:ascii="Times New Roman" w:hAnsi="Times New Roman" w:cs="Times New Roman"/>
                <w:b/>
                <w:sz w:val="24"/>
              </w:rPr>
              <w:t>Vêtements</w:t>
            </w:r>
          </w:p>
        </w:tc>
        <w:tc>
          <w:tcPr>
            <w:tcW w:w="3428" w:type="dxa"/>
            <w:shd w:val="clear" w:color="auto" w:fill="B2A1C7" w:themeFill="accent4" w:themeFillTint="99"/>
          </w:tcPr>
          <w:p w:rsidR="002B1928" w:rsidRDefault="002B1928" w:rsidP="00FE1DB6">
            <w:pPr>
              <w:jc w:val="center"/>
              <w:rPr>
                <w:rFonts w:ascii="Times New Roman" w:hAnsi="Times New Roman" w:cs="Times New Roman"/>
                <w:b/>
                <w:sz w:val="24"/>
              </w:rPr>
            </w:pPr>
            <w:r>
              <w:rPr>
                <w:rFonts w:ascii="Times New Roman" w:hAnsi="Times New Roman" w:cs="Times New Roman"/>
                <w:b/>
                <w:sz w:val="24"/>
              </w:rPr>
              <w:t>Les encombrants</w:t>
            </w:r>
          </w:p>
          <w:p w:rsidR="002B1928" w:rsidRPr="000D3D64" w:rsidRDefault="002B1928" w:rsidP="00FE1DB6">
            <w:pPr>
              <w:jc w:val="center"/>
              <w:rPr>
                <w:rFonts w:ascii="Times New Roman" w:hAnsi="Times New Roman" w:cs="Times New Roman"/>
                <w:b/>
                <w:sz w:val="24"/>
              </w:rPr>
            </w:pPr>
            <w:r>
              <w:rPr>
                <w:rFonts w:ascii="Times New Roman" w:hAnsi="Times New Roman" w:cs="Times New Roman"/>
                <w:b/>
                <w:sz w:val="24"/>
              </w:rPr>
              <w:t>De types meubles</w:t>
            </w:r>
          </w:p>
        </w:tc>
      </w:tr>
      <w:tr w:rsidR="002B1928" w:rsidRPr="000D3D64" w:rsidTr="0012382C">
        <w:trPr>
          <w:trHeight w:val="4446"/>
          <w:jc w:val="center"/>
        </w:trPr>
        <w:tc>
          <w:tcPr>
            <w:tcW w:w="2642" w:type="dxa"/>
          </w:tcPr>
          <w:p w:rsidR="002B1928" w:rsidRPr="000D3D64" w:rsidRDefault="002B1928" w:rsidP="00723B3C">
            <w:pPr>
              <w:ind w:left="0" w:firstLine="0"/>
              <w:rPr>
                <w:rFonts w:ascii="Times New Roman" w:hAnsi="Times New Roman" w:cs="Times New Roman"/>
                <w:sz w:val="24"/>
              </w:rPr>
            </w:pPr>
            <w:r w:rsidRPr="000D3D64">
              <w:rPr>
                <w:rFonts w:ascii="Times New Roman" w:hAnsi="Times New Roman" w:cs="Times New Roman"/>
                <w:sz w:val="24"/>
              </w:rPr>
              <w:t>Ils sont placés dans les parkings et permettent le tri des ordures ménagères.</w:t>
            </w:r>
          </w:p>
          <w:p w:rsidR="002B1928" w:rsidRDefault="002B1928" w:rsidP="00212FCF">
            <w:pPr>
              <w:ind w:left="0" w:firstLine="0"/>
              <w:rPr>
                <w:rFonts w:ascii="Times New Roman" w:hAnsi="Times New Roman" w:cs="Times New Roman"/>
                <w:sz w:val="24"/>
              </w:rPr>
            </w:pPr>
            <w:r w:rsidRPr="000D3D64">
              <w:rPr>
                <w:rFonts w:ascii="Times New Roman" w:hAnsi="Times New Roman" w:cs="Times New Roman"/>
                <w:sz w:val="24"/>
              </w:rPr>
              <w:t>Vous y porterez les bouteilles plastiques, les emballages cartons, les journaux, etc.</w:t>
            </w:r>
          </w:p>
          <w:p w:rsidR="0012382C" w:rsidRDefault="0012382C" w:rsidP="00212FCF">
            <w:pPr>
              <w:ind w:left="0" w:firstLine="0"/>
              <w:rPr>
                <w:rFonts w:ascii="Times New Roman" w:hAnsi="Times New Roman" w:cs="Times New Roman"/>
                <w:sz w:val="24"/>
              </w:rPr>
            </w:pPr>
          </w:p>
          <w:p w:rsidR="0012382C" w:rsidRDefault="0012382C" w:rsidP="00212FCF">
            <w:pPr>
              <w:ind w:left="0" w:firstLine="0"/>
              <w:rPr>
                <w:rFonts w:ascii="Times New Roman" w:hAnsi="Times New Roman" w:cs="Times New Roman"/>
                <w:sz w:val="24"/>
              </w:rPr>
            </w:pPr>
          </w:p>
          <w:p w:rsidR="0012382C" w:rsidRDefault="0012382C" w:rsidP="00212FCF">
            <w:pPr>
              <w:ind w:left="0" w:firstLine="0"/>
              <w:rPr>
                <w:rFonts w:ascii="Times New Roman" w:hAnsi="Times New Roman" w:cs="Times New Roman"/>
                <w:sz w:val="24"/>
              </w:rPr>
            </w:pPr>
          </w:p>
          <w:p w:rsidR="0012382C" w:rsidRPr="000D3D64" w:rsidRDefault="0012382C" w:rsidP="00212FCF">
            <w:pPr>
              <w:ind w:left="0" w:firstLine="0"/>
              <w:rPr>
                <w:rFonts w:ascii="Times New Roman" w:hAnsi="Times New Roman" w:cs="Times New Roman"/>
                <w:sz w:val="24"/>
              </w:rPr>
            </w:pPr>
          </w:p>
        </w:tc>
        <w:tc>
          <w:tcPr>
            <w:tcW w:w="4475" w:type="dxa"/>
            <w:gridSpan w:val="2"/>
          </w:tcPr>
          <w:p w:rsidR="002B1928" w:rsidRPr="000D3D64" w:rsidRDefault="002B1928" w:rsidP="00CD2D41">
            <w:pPr>
              <w:ind w:left="0" w:firstLine="0"/>
              <w:jc w:val="center"/>
              <w:rPr>
                <w:rFonts w:ascii="Times New Roman" w:hAnsi="Times New Roman" w:cs="Times New Roman"/>
                <w:sz w:val="24"/>
              </w:rPr>
            </w:pPr>
          </w:p>
          <w:p w:rsidR="002B1928" w:rsidRPr="000D3D64" w:rsidRDefault="002B1928" w:rsidP="00CD2D41">
            <w:pPr>
              <w:ind w:left="0" w:firstLine="0"/>
              <w:jc w:val="center"/>
              <w:rPr>
                <w:rFonts w:ascii="Times New Roman" w:hAnsi="Times New Roman" w:cs="Times New Roman"/>
                <w:sz w:val="24"/>
              </w:rPr>
            </w:pPr>
            <w:r w:rsidRPr="000D3D64">
              <w:rPr>
                <w:rFonts w:ascii="Times New Roman" w:hAnsi="Times New Roman" w:cs="Times New Roman"/>
                <w:sz w:val="24"/>
              </w:rPr>
              <w:t>Ils sont installés dans la rue Salvador Allende en face du bâtiment.</w:t>
            </w:r>
          </w:p>
          <w:p w:rsidR="002B1928" w:rsidRPr="000D3D64" w:rsidRDefault="006A0932" w:rsidP="00FE1DB6">
            <w:pPr>
              <w:rPr>
                <w:rFonts w:ascii="Times New Roman" w:hAnsi="Times New Roman" w:cs="Times New Roman"/>
                <w:sz w:val="24"/>
              </w:rPr>
            </w:pPr>
            <w:r>
              <w:rPr>
                <w:rFonts w:ascii="Times New Roman" w:hAnsi="Times New Roman" w:cs="Times New Roman"/>
                <w:noProof/>
                <w:sz w:val="24"/>
                <w:lang w:eastAsia="fr-FR"/>
              </w:rPr>
              <w:pict>
                <v:shape id="_x0000_s1108" type="#_x0000_t202" style="position:absolute;left:0;text-align:left;margin-left:80.6pt;margin-top:.3pt;width:137.1pt;height:169.7pt;z-index:251694080">
                  <v:textbox style="mso-next-textbox:#_x0000_s1108">
                    <w:txbxContent>
                      <w:p w:rsidR="00CF5481" w:rsidRPr="000D3D64" w:rsidRDefault="00CF5481" w:rsidP="002B1928">
                        <w:pPr>
                          <w:ind w:left="0" w:firstLine="0"/>
                          <w:rPr>
                            <w:rFonts w:ascii="Times New Roman" w:hAnsi="Times New Roman" w:cs="Times New Roman"/>
                            <w:sz w:val="24"/>
                          </w:rPr>
                        </w:pPr>
                        <w:r w:rsidRPr="000D3D64">
                          <w:rPr>
                            <w:rFonts w:ascii="Times New Roman" w:hAnsi="Times New Roman" w:cs="Times New Roman"/>
                            <w:sz w:val="24"/>
                          </w:rPr>
                          <w:t>Vous avez le choix entre les déposer :</w:t>
                        </w:r>
                      </w:p>
                      <w:p w:rsidR="00CF5481" w:rsidRPr="007F6402" w:rsidRDefault="00CF5481" w:rsidP="007F6402">
                        <w:pPr>
                          <w:pStyle w:val="Paragraphedeliste"/>
                          <w:numPr>
                            <w:ilvl w:val="0"/>
                            <w:numId w:val="47"/>
                          </w:numPr>
                          <w:jc w:val="left"/>
                          <w:rPr>
                            <w:rFonts w:ascii="Times New Roman" w:hAnsi="Times New Roman" w:cs="Times New Roman"/>
                            <w:sz w:val="24"/>
                          </w:rPr>
                        </w:pPr>
                        <w:r>
                          <w:rPr>
                            <w:rFonts w:ascii="Times New Roman" w:hAnsi="Times New Roman" w:cs="Times New Roman"/>
                            <w:sz w:val="24"/>
                          </w:rPr>
                          <w:t xml:space="preserve">dans le </w:t>
                        </w:r>
                        <w:r w:rsidRPr="007F6402">
                          <w:rPr>
                            <w:rFonts w:ascii="Times New Roman" w:hAnsi="Times New Roman" w:cs="Times New Roman"/>
                            <w:sz w:val="24"/>
                          </w:rPr>
                          <w:t>container adapté à cet effet</w:t>
                        </w:r>
                      </w:p>
                      <w:p w:rsidR="00CF5481" w:rsidRPr="002B1928" w:rsidRDefault="00CF5481" w:rsidP="002B1928">
                        <w:pPr>
                          <w:ind w:left="0" w:firstLine="0"/>
                          <w:rPr>
                            <w:rFonts w:ascii="Times New Roman" w:hAnsi="Times New Roman" w:cs="Times New Roman"/>
                            <w:sz w:val="24"/>
                          </w:rPr>
                        </w:pPr>
                      </w:p>
                      <w:p w:rsidR="00CF5481" w:rsidRPr="00335527" w:rsidRDefault="00CF5481" w:rsidP="00335527">
                        <w:pPr>
                          <w:pStyle w:val="Paragraphedeliste"/>
                          <w:numPr>
                            <w:ilvl w:val="0"/>
                            <w:numId w:val="47"/>
                          </w:numPr>
                          <w:rPr>
                            <w:rFonts w:ascii="Times New Roman" w:hAnsi="Times New Roman" w:cs="Times New Roman"/>
                            <w:sz w:val="24"/>
                          </w:rPr>
                        </w:pPr>
                        <w:r w:rsidRPr="00335527">
                          <w:rPr>
                            <w:rFonts w:ascii="Times New Roman" w:hAnsi="Times New Roman" w:cs="Times New Roman"/>
                            <w:sz w:val="24"/>
                          </w:rPr>
                          <w:t>Aller à l’avenue Pablo P</w:t>
                        </w:r>
                        <w:r>
                          <w:rPr>
                            <w:rFonts w:ascii="Times New Roman" w:hAnsi="Times New Roman" w:cs="Times New Roman"/>
                            <w:sz w:val="24"/>
                          </w:rPr>
                          <w:t>icasso pour les donner à EMMAUS au 124 avenue Pablo Picasso</w:t>
                        </w:r>
                      </w:p>
                      <w:p w:rsidR="00CF5481" w:rsidRDefault="00CF5481">
                        <w:pPr>
                          <w:ind w:left="0"/>
                        </w:pPr>
                      </w:p>
                    </w:txbxContent>
                  </v:textbox>
                </v:shape>
              </w:pict>
            </w:r>
          </w:p>
        </w:tc>
        <w:tc>
          <w:tcPr>
            <w:tcW w:w="3428" w:type="dxa"/>
          </w:tcPr>
          <w:p w:rsidR="002B1928" w:rsidRPr="0043240D" w:rsidRDefault="002B1928" w:rsidP="002B1928">
            <w:pPr>
              <w:ind w:left="89" w:firstLine="0"/>
              <w:rPr>
                <w:rFonts w:ascii="Times New Roman" w:hAnsi="Times New Roman" w:cs="Times New Roman"/>
                <w:b/>
                <w:sz w:val="24"/>
              </w:rPr>
            </w:pPr>
            <w:r w:rsidRPr="002B1928">
              <w:rPr>
                <w:rFonts w:ascii="Times New Roman" w:hAnsi="Times New Roman" w:cs="Times New Roman"/>
                <w:sz w:val="24"/>
              </w:rPr>
              <w:t xml:space="preserve">Dans la résidence des locaux sont prévus à cet effet : </w:t>
            </w:r>
            <w:r w:rsidRPr="0043240D">
              <w:rPr>
                <w:rFonts w:ascii="Times New Roman" w:hAnsi="Times New Roman" w:cs="Times New Roman"/>
                <w:b/>
                <w:sz w:val="24"/>
              </w:rPr>
              <w:t xml:space="preserve">demandez à vos gardiens pour y accéder, </w:t>
            </w:r>
          </w:p>
          <w:p w:rsidR="002B1928" w:rsidRPr="002B1928" w:rsidRDefault="002B1928" w:rsidP="002B1928">
            <w:pPr>
              <w:ind w:left="89" w:firstLine="0"/>
              <w:rPr>
                <w:rFonts w:ascii="Times New Roman" w:hAnsi="Times New Roman" w:cs="Times New Roman"/>
                <w:sz w:val="24"/>
              </w:rPr>
            </w:pPr>
          </w:p>
          <w:p w:rsidR="0043240D" w:rsidRDefault="002B1928" w:rsidP="00214577">
            <w:pPr>
              <w:ind w:left="89" w:firstLine="0"/>
              <w:rPr>
                <w:rFonts w:ascii="Times New Roman" w:hAnsi="Times New Roman" w:cs="Times New Roman"/>
                <w:sz w:val="24"/>
              </w:rPr>
            </w:pPr>
            <w:r w:rsidRPr="002B1928">
              <w:rPr>
                <w:rFonts w:ascii="Times New Roman" w:hAnsi="Times New Roman" w:cs="Times New Roman"/>
                <w:sz w:val="24"/>
              </w:rPr>
              <w:t xml:space="preserve">La mairie effectue un </w:t>
            </w:r>
            <w:r w:rsidRPr="0043240D">
              <w:rPr>
                <w:rFonts w:ascii="Times New Roman" w:hAnsi="Times New Roman" w:cs="Times New Roman"/>
                <w:b/>
                <w:sz w:val="24"/>
              </w:rPr>
              <w:t>ramassage</w:t>
            </w:r>
            <w:r w:rsidRPr="002B1928">
              <w:rPr>
                <w:rFonts w:ascii="Times New Roman" w:hAnsi="Times New Roman" w:cs="Times New Roman"/>
                <w:sz w:val="24"/>
              </w:rPr>
              <w:t xml:space="preserve"> </w:t>
            </w:r>
            <w:r w:rsidRPr="0043240D">
              <w:rPr>
                <w:rFonts w:ascii="Times New Roman" w:hAnsi="Times New Roman" w:cs="Times New Roman"/>
                <w:b/>
                <w:sz w:val="24"/>
              </w:rPr>
              <w:t>mensuel :</w:t>
            </w:r>
            <w:r w:rsidR="00214577">
              <w:rPr>
                <w:rFonts w:ascii="Times New Roman" w:hAnsi="Times New Roman" w:cs="Times New Roman"/>
                <w:sz w:val="24"/>
              </w:rPr>
              <w:t xml:space="preserve"> </w:t>
            </w:r>
            <w:r w:rsidRPr="002B1928">
              <w:rPr>
                <w:rFonts w:ascii="Times New Roman" w:hAnsi="Times New Roman" w:cs="Times New Roman"/>
                <w:sz w:val="24"/>
              </w:rPr>
              <w:t xml:space="preserve">généralement le </w:t>
            </w:r>
            <w:r w:rsidRPr="0043240D">
              <w:rPr>
                <w:rFonts w:ascii="Times New Roman" w:hAnsi="Times New Roman" w:cs="Times New Roman"/>
                <w:b/>
                <w:sz w:val="24"/>
              </w:rPr>
              <w:t>mardi de</w:t>
            </w:r>
            <w:r w:rsidRPr="002B1928">
              <w:rPr>
                <w:rFonts w:ascii="Times New Roman" w:hAnsi="Times New Roman" w:cs="Times New Roman"/>
                <w:sz w:val="24"/>
              </w:rPr>
              <w:t xml:space="preserve"> </w:t>
            </w:r>
            <w:r w:rsidRPr="0043240D">
              <w:rPr>
                <w:rFonts w:ascii="Times New Roman" w:hAnsi="Times New Roman" w:cs="Times New Roman"/>
                <w:b/>
                <w:sz w:val="24"/>
              </w:rPr>
              <w:t>chaque mois</w:t>
            </w:r>
            <w:r w:rsidRPr="002B1928">
              <w:rPr>
                <w:rFonts w:ascii="Times New Roman" w:hAnsi="Times New Roman" w:cs="Times New Roman"/>
                <w:sz w:val="24"/>
              </w:rPr>
              <w:t xml:space="preserve">. </w:t>
            </w:r>
          </w:p>
          <w:p w:rsidR="002B1928" w:rsidRPr="002B1928" w:rsidRDefault="002B1928" w:rsidP="002B1928">
            <w:pPr>
              <w:ind w:left="89" w:firstLine="0"/>
              <w:rPr>
                <w:rFonts w:ascii="Times New Roman" w:hAnsi="Times New Roman" w:cs="Times New Roman"/>
                <w:sz w:val="24"/>
              </w:rPr>
            </w:pPr>
            <w:r w:rsidRPr="002B1928">
              <w:rPr>
                <w:rFonts w:ascii="Times New Roman" w:hAnsi="Times New Roman" w:cs="Times New Roman"/>
                <w:sz w:val="24"/>
              </w:rPr>
              <w:t xml:space="preserve">Cette information est aussi disponible sur son site web de la mairie et via le 39 92, </w:t>
            </w:r>
          </w:p>
          <w:p w:rsidR="002B1928" w:rsidRPr="000D3D64" w:rsidRDefault="002B1928" w:rsidP="00CD2D41">
            <w:pPr>
              <w:ind w:left="0" w:firstLine="0"/>
              <w:jc w:val="center"/>
              <w:rPr>
                <w:rFonts w:ascii="Times New Roman" w:hAnsi="Times New Roman" w:cs="Times New Roman"/>
                <w:sz w:val="24"/>
              </w:rPr>
            </w:pPr>
          </w:p>
        </w:tc>
      </w:tr>
      <w:tr w:rsidR="00F86369" w:rsidRPr="000D3D64" w:rsidTr="00F86369">
        <w:trPr>
          <w:trHeight w:val="928"/>
          <w:jc w:val="center"/>
        </w:trPr>
        <w:tc>
          <w:tcPr>
            <w:tcW w:w="10545" w:type="dxa"/>
            <w:gridSpan w:val="4"/>
          </w:tcPr>
          <w:p w:rsidR="00F86369" w:rsidRDefault="006A0932" w:rsidP="0012382C">
            <w:pPr>
              <w:ind w:left="0" w:firstLine="0"/>
              <w:rPr>
                <w:rFonts w:ascii="Times New Roman" w:hAnsi="Times New Roman" w:cs="Times New Roman"/>
                <w:b/>
                <w:sz w:val="24"/>
              </w:rPr>
            </w:pPr>
            <w:r>
              <w:rPr>
                <w:rFonts w:ascii="Times New Roman" w:hAnsi="Times New Roman" w:cs="Times New Roman"/>
                <w:b/>
                <w:noProof/>
                <w:sz w:val="24"/>
                <w:lang w:eastAsia="fr-FR"/>
              </w:rPr>
              <w:pict>
                <v:shape id="_x0000_s1110" type="#_x0000_t202" style="position:absolute;left:0;text-align:left;margin-left:101.9pt;margin-top:16.15pt;width:294.25pt;height:26.95pt;z-index:251696128;mso-position-horizontal-relative:text;mso-position-vertical-relative:text" strokecolor="white [3212]">
                  <v:textbox>
                    <w:txbxContent>
                      <w:p w:rsidR="00CF5481" w:rsidRPr="0012382C" w:rsidRDefault="00CF5481" w:rsidP="0012382C">
                        <w:pPr>
                          <w:ind w:left="0" w:firstLine="0"/>
                          <w:jc w:val="center"/>
                          <w:rPr>
                            <w:b/>
                            <w:sz w:val="28"/>
                          </w:rPr>
                        </w:pPr>
                        <w:r w:rsidRPr="0012382C">
                          <w:rPr>
                            <w:b/>
                            <w:sz w:val="28"/>
                          </w:rPr>
                          <w:t>ATTENTION</w:t>
                        </w:r>
                      </w:p>
                    </w:txbxContent>
                  </v:textbox>
                </v:shape>
              </w:pict>
            </w:r>
            <w:r>
              <w:rPr>
                <w:rFonts w:ascii="Times New Roman" w:hAnsi="Times New Roman" w:cs="Times New Roman"/>
                <w:b/>
                <w:noProof/>
                <w:sz w:val="24"/>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9" type="#_x0000_t5" style="position:absolute;left:0;text-align:left;margin-left:21.1pt;margin-top:9.2pt;width:49.5pt;height:28.9pt;z-index:251695104;mso-position-horizontal-relative:text;mso-position-vertical-relative:text" fillcolor="#c0504d [3205]" strokecolor="#f2f2f2 [3041]" strokeweight="3pt">
                  <v:shadow on="t" type="perspective" color="#622423 [1605]" opacity=".5" offset="1pt" offset2="-1pt"/>
                </v:shape>
              </w:pict>
            </w:r>
          </w:p>
          <w:p w:rsidR="006A1B66" w:rsidRDefault="006A1B66" w:rsidP="00F86369">
            <w:pPr>
              <w:ind w:left="89" w:firstLine="0"/>
              <w:jc w:val="center"/>
              <w:rPr>
                <w:rFonts w:ascii="Times New Roman" w:hAnsi="Times New Roman" w:cs="Times New Roman"/>
                <w:b/>
                <w:sz w:val="24"/>
              </w:rPr>
            </w:pPr>
          </w:p>
          <w:p w:rsidR="0012382C" w:rsidRPr="00F86369" w:rsidRDefault="0012382C" w:rsidP="0012382C">
            <w:pPr>
              <w:ind w:left="0" w:firstLine="0"/>
              <w:rPr>
                <w:rFonts w:ascii="Times New Roman" w:hAnsi="Times New Roman" w:cs="Times New Roman"/>
                <w:b/>
                <w:sz w:val="24"/>
              </w:rPr>
            </w:pPr>
          </w:p>
          <w:p w:rsidR="00F86369" w:rsidRDefault="00F86369" w:rsidP="00222B4D">
            <w:pPr>
              <w:ind w:left="357" w:firstLine="0"/>
              <w:rPr>
                <w:rFonts w:ascii="Times New Roman" w:hAnsi="Times New Roman" w:cs="Times New Roman"/>
                <w:sz w:val="24"/>
              </w:rPr>
            </w:pPr>
            <w:r w:rsidRPr="00F6270A">
              <w:rPr>
                <w:rFonts w:ascii="Times New Roman" w:hAnsi="Times New Roman" w:cs="Times New Roman"/>
                <w:sz w:val="24"/>
              </w:rPr>
              <w:t xml:space="preserve">TOUS LES OBJETS DE TYPES ÉLECTROMÉNAGERS ET PRODUITS NOCIFS DANGEREUX VONT DIRECTEMENT À LA DÉCHETTERIE DE NANTERRE QUI ACCEPTE </w:t>
            </w:r>
            <w:r w:rsidRPr="00F6270A">
              <w:rPr>
                <w:rFonts w:ascii="Times New Roman" w:hAnsi="Times New Roman" w:cs="Times New Roman"/>
                <w:b/>
                <w:sz w:val="24"/>
              </w:rPr>
              <w:t>GRATUITEMENT</w:t>
            </w:r>
            <w:r w:rsidRPr="00F6270A">
              <w:rPr>
                <w:rFonts w:ascii="Times New Roman" w:hAnsi="Times New Roman" w:cs="Times New Roman"/>
                <w:sz w:val="24"/>
              </w:rPr>
              <w:t xml:space="preserve"> JUSQU’À 2M3.</w:t>
            </w:r>
          </w:p>
          <w:p w:rsidR="0043240D" w:rsidRPr="009E4A0B" w:rsidRDefault="0043240D" w:rsidP="0043240D">
            <w:pPr>
              <w:ind w:left="284" w:firstLine="0"/>
              <w:jc w:val="center"/>
              <w:rPr>
                <w:rFonts w:ascii="Times New Roman" w:hAnsi="Times New Roman" w:cs="Times New Roman"/>
                <w:sz w:val="24"/>
              </w:rPr>
            </w:pPr>
            <w:r>
              <w:rPr>
                <w:rFonts w:ascii="Times New Roman" w:hAnsi="Times New Roman" w:cs="Times New Roman"/>
                <w:sz w:val="24"/>
              </w:rPr>
              <w:t>Déchetterie de Nanterre</w:t>
            </w:r>
          </w:p>
          <w:p w:rsidR="0043240D" w:rsidRDefault="0043240D" w:rsidP="0043240D">
            <w:pPr>
              <w:ind w:left="284" w:firstLine="425"/>
              <w:jc w:val="center"/>
              <w:rPr>
                <w:rFonts w:ascii="Times New Roman" w:hAnsi="Times New Roman" w:cs="Times New Roman"/>
                <w:sz w:val="24"/>
              </w:rPr>
            </w:pPr>
            <w:r w:rsidRPr="000D3D64">
              <w:rPr>
                <w:rFonts w:ascii="Times New Roman" w:hAnsi="Times New Roman" w:cs="Times New Roman"/>
                <w:sz w:val="24"/>
              </w:rPr>
              <w:t xml:space="preserve">59, avenue </w:t>
            </w:r>
            <w:r>
              <w:rPr>
                <w:rFonts w:ascii="Times New Roman" w:hAnsi="Times New Roman" w:cs="Times New Roman"/>
                <w:sz w:val="24"/>
              </w:rPr>
              <w:t xml:space="preserve">des </w:t>
            </w:r>
            <w:proofErr w:type="spellStart"/>
            <w:r>
              <w:rPr>
                <w:rFonts w:ascii="Times New Roman" w:hAnsi="Times New Roman" w:cs="Times New Roman"/>
                <w:sz w:val="24"/>
              </w:rPr>
              <w:t>Guilleraies</w:t>
            </w:r>
            <w:proofErr w:type="spellEnd"/>
          </w:p>
          <w:p w:rsidR="0043240D" w:rsidRPr="00631751" w:rsidRDefault="00DF340B" w:rsidP="0043240D">
            <w:pPr>
              <w:ind w:left="284" w:firstLine="425"/>
              <w:jc w:val="center"/>
              <w:rPr>
                <w:rFonts w:ascii="Times New Roman" w:hAnsi="Times New Roman" w:cs="Times New Roman"/>
                <w:sz w:val="24"/>
              </w:rPr>
            </w:pPr>
            <w:r>
              <w:rPr>
                <w:rFonts w:ascii="Times New Roman" w:hAnsi="Times New Roman" w:cs="Times New Roman"/>
                <w:sz w:val="24"/>
              </w:rPr>
              <w:t xml:space="preserve"> 09 73 </w:t>
            </w:r>
            <w:proofErr w:type="spellStart"/>
            <w:r>
              <w:rPr>
                <w:rFonts w:ascii="Times New Roman" w:hAnsi="Times New Roman" w:cs="Times New Roman"/>
                <w:sz w:val="24"/>
              </w:rPr>
              <w:t>7</w:t>
            </w:r>
            <w:r w:rsidR="0043240D" w:rsidRPr="000D3D64">
              <w:rPr>
                <w:rFonts w:ascii="Times New Roman" w:hAnsi="Times New Roman" w:cs="Times New Roman"/>
                <w:sz w:val="24"/>
              </w:rPr>
              <w:t>3</w:t>
            </w:r>
            <w:proofErr w:type="spellEnd"/>
            <w:r w:rsidR="0043240D" w:rsidRPr="000D3D64">
              <w:rPr>
                <w:rFonts w:ascii="Times New Roman" w:hAnsi="Times New Roman" w:cs="Times New Roman"/>
                <w:sz w:val="24"/>
              </w:rPr>
              <w:t xml:space="preserve"> 61 95</w:t>
            </w:r>
          </w:p>
          <w:p w:rsidR="0043240D" w:rsidRDefault="0043240D" w:rsidP="0043240D">
            <w:pPr>
              <w:ind w:left="0" w:firstLine="0"/>
              <w:jc w:val="center"/>
              <w:rPr>
                <w:rFonts w:ascii="Times New Roman" w:hAnsi="Times New Roman" w:cs="Times New Roman"/>
                <w:sz w:val="24"/>
              </w:rPr>
            </w:pPr>
            <w:r>
              <w:rPr>
                <w:rFonts w:ascii="Times New Roman" w:hAnsi="Times New Roman" w:cs="Times New Roman"/>
                <w:sz w:val="24"/>
              </w:rPr>
              <w:t>Pour cela, vous devez vous munir d’une pièce d’identité et d’un justificatif de domicile</w:t>
            </w:r>
          </w:p>
          <w:p w:rsidR="0043240D" w:rsidRPr="002B1928" w:rsidRDefault="0043240D" w:rsidP="002B1928">
            <w:pPr>
              <w:ind w:left="89" w:firstLine="0"/>
              <w:rPr>
                <w:rFonts w:ascii="Times New Roman" w:hAnsi="Times New Roman" w:cs="Times New Roman"/>
                <w:sz w:val="24"/>
              </w:rPr>
            </w:pPr>
          </w:p>
        </w:tc>
      </w:tr>
    </w:tbl>
    <w:p w:rsidR="0043240D" w:rsidRPr="002668FF" w:rsidRDefault="0043240D" w:rsidP="00737425">
      <w:pPr>
        <w:shd w:val="clear" w:color="auto" w:fill="FFFFFF"/>
        <w:spacing w:before="0" w:after="0" w:line="181" w:lineRule="atLeast"/>
        <w:ind w:left="0" w:firstLine="0"/>
        <w:jc w:val="left"/>
        <w:rPr>
          <w:rFonts w:ascii="Times New Roman" w:eastAsia="Times New Roman" w:hAnsi="Times New Roman" w:cs="Times New Roman"/>
          <w:color w:val="000000"/>
          <w:lang w:eastAsia="fr-FR"/>
        </w:rPr>
      </w:pPr>
    </w:p>
    <w:p w:rsidR="00984A42" w:rsidRPr="00CA4855" w:rsidRDefault="00984A42" w:rsidP="00CA4855">
      <w:pPr>
        <w:pStyle w:val="Paragraphedeliste"/>
        <w:numPr>
          <w:ilvl w:val="0"/>
          <w:numId w:val="1"/>
        </w:numPr>
        <w:rPr>
          <w:rFonts w:ascii="Times New Roman" w:hAnsi="Times New Roman" w:cs="Times New Roman"/>
          <w:b/>
          <w:sz w:val="28"/>
          <w:szCs w:val="28"/>
        </w:rPr>
      </w:pPr>
      <w:r w:rsidRPr="00CA4855">
        <w:rPr>
          <w:rFonts w:ascii="Times New Roman" w:hAnsi="Times New Roman" w:cs="Times New Roman"/>
          <w:b/>
          <w:sz w:val="28"/>
          <w:szCs w:val="28"/>
        </w:rPr>
        <w:t xml:space="preserve">Votre sécurité au quotidien </w:t>
      </w:r>
    </w:p>
    <w:p w:rsidR="009C054F" w:rsidRPr="001A1A28" w:rsidRDefault="00984A42" w:rsidP="009C054F">
      <w:pPr>
        <w:jc w:val="right"/>
        <w:rPr>
          <w:rFonts w:ascii="Times New Roman" w:hAnsi="Times New Roman" w:cs="Times New Roman"/>
          <w:sz w:val="24"/>
        </w:rPr>
      </w:pPr>
      <w:r w:rsidRPr="001A1A28">
        <w:rPr>
          <w:rFonts w:ascii="Times New Roman" w:hAnsi="Times New Roman" w:cs="Times New Roman"/>
          <w:sz w:val="24"/>
        </w:rPr>
        <w:t xml:space="preserve">(Rappel du règlement de copropriété ρ 144) </w:t>
      </w:r>
    </w:p>
    <w:p w:rsidR="00614280" w:rsidRDefault="00614280" w:rsidP="00344586">
      <w:pPr>
        <w:ind w:left="0" w:firstLine="0"/>
        <w:rPr>
          <w:rFonts w:ascii="Times New Roman" w:hAnsi="Times New Roman" w:cs="Times New Roman"/>
          <w:b/>
          <w:sz w:val="24"/>
        </w:rPr>
      </w:pPr>
    </w:p>
    <w:p w:rsidR="00087E16" w:rsidRPr="001A1A28" w:rsidRDefault="00984A42" w:rsidP="00344586">
      <w:pPr>
        <w:ind w:left="0" w:firstLine="0"/>
        <w:rPr>
          <w:rFonts w:ascii="Times New Roman" w:hAnsi="Times New Roman" w:cs="Times New Roman"/>
          <w:sz w:val="24"/>
        </w:rPr>
      </w:pPr>
      <w:r w:rsidRPr="001A1A28">
        <w:rPr>
          <w:rFonts w:ascii="Times New Roman" w:hAnsi="Times New Roman" w:cs="Times New Roman"/>
          <w:b/>
          <w:sz w:val="24"/>
        </w:rPr>
        <w:t>En cas d'absence prolongée</w:t>
      </w:r>
      <w:r w:rsidRPr="001A1A28">
        <w:rPr>
          <w:rFonts w:ascii="Times New Roman" w:hAnsi="Times New Roman" w:cs="Times New Roman"/>
          <w:sz w:val="24"/>
        </w:rPr>
        <w:t xml:space="preserve"> : </w:t>
      </w:r>
    </w:p>
    <w:p w:rsidR="00447C83" w:rsidRPr="001A1A28" w:rsidRDefault="00984A42" w:rsidP="009851F7">
      <w:pPr>
        <w:pStyle w:val="Paragraphedeliste"/>
        <w:numPr>
          <w:ilvl w:val="0"/>
          <w:numId w:val="7"/>
        </w:numPr>
        <w:rPr>
          <w:rFonts w:ascii="Times New Roman" w:hAnsi="Times New Roman" w:cs="Times New Roman"/>
          <w:sz w:val="24"/>
        </w:rPr>
      </w:pPr>
      <w:r w:rsidRPr="001A1A28">
        <w:rPr>
          <w:rFonts w:ascii="Times New Roman" w:hAnsi="Times New Roman" w:cs="Times New Roman"/>
          <w:sz w:val="24"/>
        </w:rPr>
        <w:t xml:space="preserve">Tout occupant doit laisser les clés de son appartement à une personne résidant effectivement dans la commune de Nanterre </w:t>
      </w:r>
    </w:p>
    <w:p w:rsidR="00984A42" w:rsidRPr="001A1A28" w:rsidRDefault="00984A42" w:rsidP="009851F7">
      <w:pPr>
        <w:pStyle w:val="Paragraphedeliste"/>
        <w:numPr>
          <w:ilvl w:val="0"/>
          <w:numId w:val="7"/>
        </w:numPr>
        <w:rPr>
          <w:rFonts w:ascii="Times New Roman" w:hAnsi="Times New Roman" w:cs="Times New Roman"/>
          <w:sz w:val="24"/>
        </w:rPr>
      </w:pPr>
      <w:r w:rsidRPr="001A1A28">
        <w:rPr>
          <w:rFonts w:ascii="Times New Roman" w:hAnsi="Times New Roman" w:cs="Times New Roman"/>
          <w:sz w:val="24"/>
        </w:rPr>
        <w:t xml:space="preserve">L’adresse de cette personne devra être portée à la connaissance du syndic le détenteur des clés est autorisé à pénétrer dans l'appartement en cas d'urgence </w:t>
      </w:r>
    </w:p>
    <w:p w:rsidR="00447C83" w:rsidRPr="001A1A28" w:rsidRDefault="00447C83" w:rsidP="00984A42">
      <w:pPr>
        <w:rPr>
          <w:rFonts w:ascii="Times New Roman" w:hAnsi="Times New Roman" w:cs="Times New Roman"/>
          <w:sz w:val="24"/>
        </w:rPr>
      </w:pPr>
    </w:p>
    <w:p w:rsidR="00447C83" w:rsidRPr="001A1A28" w:rsidRDefault="00984A42" w:rsidP="00344586">
      <w:pPr>
        <w:ind w:left="0" w:firstLine="0"/>
        <w:rPr>
          <w:rFonts w:ascii="Times New Roman" w:hAnsi="Times New Roman" w:cs="Times New Roman"/>
          <w:sz w:val="24"/>
        </w:rPr>
      </w:pPr>
      <w:r w:rsidRPr="001A1A28">
        <w:rPr>
          <w:rFonts w:ascii="Times New Roman" w:hAnsi="Times New Roman" w:cs="Times New Roman"/>
          <w:b/>
          <w:sz w:val="24"/>
        </w:rPr>
        <w:t>En cas d'incendie dans un appartement</w:t>
      </w:r>
      <w:r w:rsidRPr="001A1A28">
        <w:rPr>
          <w:rFonts w:ascii="Times New Roman" w:hAnsi="Times New Roman" w:cs="Times New Roman"/>
          <w:sz w:val="24"/>
        </w:rPr>
        <w:t xml:space="preserve"> </w:t>
      </w:r>
    </w:p>
    <w:p w:rsidR="00447C83" w:rsidRPr="001A1A28" w:rsidRDefault="00984A42" w:rsidP="009851F7">
      <w:pPr>
        <w:pStyle w:val="Paragraphedeliste"/>
        <w:numPr>
          <w:ilvl w:val="0"/>
          <w:numId w:val="8"/>
        </w:numPr>
        <w:rPr>
          <w:rFonts w:ascii="Times New Roman" w:hAnsi="Times New Roman" w:cs="Times New Roman"/>
          <w:sz w:val="24"/>
        </w:rPr>
      </w:pPr>
      <w:r w:rsidRPr="001A1A28">
        <w:rPr>
          <w:rFonts w:ascii="Times New Roman" w:hAnsi="Times New Roman" w:cs="Times New Roman"/>
          <w:sz w:val="24"/>
        </w:rPr>
        <w:t>il est recommandé de fermer portes et fenêtres et d'alerter les pompiers puis le gardien :</w:t>
      </w:r>
    </w:p>
    <w:p w:rsidR="00447C83" w:rsidRPr="001A1A28" w:rsidRDefault="00447C83" w:rsidP="009851F7">
      <w:pPr>
        <w:pStyle w:val="Paragraphedeliste"/>
        <w:numPr>
          <w:ilvl w:val="0"/>
          <w:numId w:val="9"/>
        </w:numPr>
        <w:rPr>
          <w:rFonts w:ascii="Times New Roman" w:hAnsi="Times New Roman" w:cs="Times New Roman"/>
          <w:sz w:val="24"/>
        </w:rPr>
      </w:pPr>
      <w:r w:rsidRPr="001A1A28">
        <w:rPr>
          <w:rFonts w:ascii="Times New Roman" w:hAnsi="Times New Roman" w:cs="Times New Roman"/>
          <w:sz w:val="24"/>
        </w:rPr>
        <w:t>S</w:t>
      </w:r>
      <w:r w:rsidR="00984A42" w:rsidRPr="001A1A28">
        <w:rPr>
          <w:rFonts w:ascii="Times New Roman" w:hAnsi="Times New Roman" w:cs="Times New Roman"/>
          <w:sz w:val="24"/>
        </w:rPr>
        <w:t xml:space="preserve">i vous devez sortir de votre appartement, empruntez l'escalier de votre bâtiment et descendez </w:t>
      </w:r>
    </w:p>
    <w:p w:rsidR="00984A42" w:rsidRDefault="00984A42" w:rsidP="009851F7">
      <w:pPr>
        <w:pStyle w:val="Paragraphedeliste"/>
        <w:numPr>
          <w:ilvl w:val="0"/>
          <w:numId w:val="9"/>
        </w:numPr>
        <w:rPr>
          <w:rFonts w:ascii="Times New Roman" w:hAnsi="Times New Roman" w:cs="Times New Roman"/>
          <w:sz w:val="24"/>
        </w:rPr>
      </w:pPr>
      <w:r w:rsidRPr="001A1A28">
        <w:rPr>
          <w:rFonts w:ascii="Times New Roman" w:hAnsi="Times New Roman" w:cs="Times New Roman"/>
          <w:sz w:val="24"/>
        </w:rPr>
        <w:t xml:space="preserve">contacter les Pompiers cf. § numéros d’urgence </w:t>
      </w:r>
    </w:p>
    <w:p w:rsidR="00CA4855" w:rsidRPr="00CA4855" w:rsidRDefault="00CA4855" w:rsidP="00CA4855">
      <w:pPr>
        <w:ind w:left="0" w:firstLine="0"/>
        <w:rPr>
          <w:rFonts w:ascii="Times New Roman" w:hAnsi="Times New Roman" w:cs="Times New Roman"/>
          <w:sz w:val="24"/>
        </w:rPr>
      </w:pPr>
    </w:p>
    <w:p w:rsidR="00984A42" w:rsidRPr="001A1A28" w:rsidRDefault="00984A42" w:rsidP="00344586">
      <w:pPr>
        <w:ind w:left="0" w:firstLine="0"/>
        <w:rPr>
          <w:rFonts w:ascii="Times New Roman" w:hAnsi="Times New Roman" w:cs="Times New Roman"/>
          <w:sz w:val="24"/>
        </w:rPr>
      </w:pPr>
      <w:r w:rsidRPr="001A1A28">
        <w:rPr>
          <w:rFonts w:ascii="Times New Roman" w:hAnsi="Times New Roman" w:cs="Times New Roman"/>
          <w:b/>
          <w:sz w:val="24"/>
        </w:rPr>
        <w:t>Les bouteilles de gaz</w:t>
      </w:r>
      <w:r w:rsidRPr="001A1A28">
        <w:rPr>
          <w:rFonts w:ascii="Times New Roman" w:hAnsi="Times New Roman" w:cs="Times New Roman"/>
          <w:sz w:val="24"/>
        </w:rPr>
        <w:t xml:space="preserve"> sont formellement interdites dans l'immeuble : </w:t>
      </w:r>
    </w:p>
    <w:p w:rsidR="00984A42" w:rsidRPr="001A1A28" w:rsidRDefault="00984A42" w:rsidP="00212FCF">
      <w:pPr>
        <w:ind w:left="0" w:firstLine="0"/>
        <w:rPr>
          <w:rFonts w:ascii="Times New Roman" w:hAnsi="Times New Roman" w:cs="Times New Roman"/>
          <w:sz w:val="24"/>
        </w:rPr>
      </w:pPr>
      <w:r w:rsidRPr="001A1A28">
        <w:rPr>
          <w:rFonts w:ascii="Times New Roman" w:hAnsi="Times New Roman" w:cs="Times New Roman"/>
          <w:sz w:val="24"/>
        </w:rPr>
        <w:t xml:space="preserve">En cas d'accident dû à des bouteilles de gaz, l'assurance ne prendrait pas en charge les dégâts occasionnés et une responsabilité civile, voire pénale, pourrait être engagée contre le contrevenant. </w:t>
      </w:r>
    </w:p>
    <w:p w:rsidR="00795836" w:rsidRPr="001A1A28" w:rsidRDefault="00795836" w:rsidP="00984A42">
      <w:pPr>
        <w:rPr>
          <w:rFonts w:ascii="Times New Roman" w:hAnsi="Times New Roman" w:cs="Times New Roman"/>
          <w:sz w:val="24"/>
        </w:rPr>
      </w:pPr>
    </w:p>
    <w:p w:rsidR="00984A42" w:rsidRPr="00A62055" w:rsidRDefault="00984A42" w:rsidP="00344586">
      <w:pPr>
        <w:ind w:left="0" w:firstLine="0"/>
        <w:rPr>
          <w:rFonts w:ascii="Times New Roman" w:hAnsi="Times New Roman" w:cs="Times New Roman"/>
          <w:b/>
          <w:sz w:val="24"/>
        </w:rPr>
      </w:pPr>
      <w:r w:rsidRPr="001A1A28">
        <w:rPr>
          <w:rFonts w:ascii="Times New Roman" w:hAnsi="Times New Roman" w:cs="Times New Roman"/>
          <w:b/>
          <w:sz w:val="24"/>
        </w:rPr>
        <w:t>En cas de dégâts des eaux</w:t>
      </w:r>
      <w:r w:rsidRPr="001A1A28">
        <w:rPr>
          <w:rFonts w:ascii="Times New Roman" w:hAnsi="Times New Roman" w:cs="Times New Roman"/>
          <w:sz w:val="24"/>
        </w:rPr>
        <w:t>, avertissez immédiatement le gardien</w:t>
      </w:r>
      <w:r w:rsidR="00DA6698">
        <w:rPr>
          <w:rFonts w:ascii="Times New Roman" w:hAnsi="Times New Roman" w:cs="Times New Roman"/>
          <w:sz w:val="24"/>
        </w:rPr>
        <w:t xml:space="preserve"> </w:t>
      </w:r>
      <w:r w:rsidR="00DA6698" w:rsidRPr="00A62055">
        <w:rPr>
          <w:rFonts w:ascii="Times New Roman" w:hAnsi="Times New Roman" w:cs="Times New Roman"/>
          <w:b/>
          <w:sz w:val="24"/>
        </w:rPr>
        <w:t>et votre assureur</w:t>
      </w:r>
      <w:r w:rsidRPr="00A62055">
        <w:rPr>
          <w:rFonts w:ascii="Times New Roman" w:hAnsi="Times New Roman" w:cs="Times New Roman"/>
          <w:b/>
          <w:sz w:val="24"/>
        </w:rPr>
        <w:t xml:space="preserve"> : </w:t>
      </w:r>
    </w:p>
    <w:p w:rsidR="00F7482D" w:rsidRPr="005C39E4" w:rsidRDefault="00F7482D" w:rsidP="00F7482D">
      <w:pPr>
        <w:autoSpaceDE w:val="0"/>
        <w:autoSpaceDN w:val="0"/>
        <w:adjustRightInd w:val="0"/>
        <w:spacing w:before="0" w:after="0"/>
        <w:ind w:left="0" w:firstLine="0"/>
        <w:jc w:val="left"/>
        <w:rPr>
          <w:rFonts w:ascii="Gill Sans MT Light" w:hAnsi="Gill Sans MT Light" w:cs="Gill Sans MT Light"/>
          <w:b/>
          <w:color w:val="000000"/>
          <w:sz w:val="20"/>
          <w:szCs w:val="20"/>
        </w:rPr>
      </w:pPr>
    </w:p>
    <w:p w:rsidR="00F7482D" w:rsidRPr="00393819" w:rsidRDefault="00F7482D" w:rsidP="00423E78">
      <w:pPr>
        <w:autoSpaceDE w:val="0"/>
        <w:autoSpaceDN w:val="0"/>
        <w:adjustRightInd w:val="0"/>
        <w:spacing w:before="0" w:after="0"/>
        <w:ind w:left="0" w:firstLine="0"/>
        <w:jc w:val="left"/>
        <w:rPr>
          <w:rFonts w:ascii="Times New Roman" w:hAnsi="Times New Roman" w:cs="Times New Roman"/>
          <w:b/>
          <w:sz w:val="24"/>
        </w:rPr>
      </w:pPr>
      <w:r w:rsidRPr="00393819">
        <w:rPr>
          <w:rFonts w:ascii="Times New Roman" w:hAnsi="Times New Roman" w:cs="Times New Roman"/>
          <w:b/>
          <w:sz w:val="24"/>
        </w:rPr>
        <w:t>La recherche de fuite :</w:t>
      </w:r>
    </w:p>
    <w:p w:rsidR="00F7482D" w:rsidRPr="00A62055" w:rsidRDefault="00F7482D" w:rsidP="00F7482D">
      <w:pPr>
        <w:autoSpaceDE w:val="0"/>
        <w:autoSpaceDN w:val="0"/>
        <w:adjustRightInd w:val="0"/>
        <w:spacing w:before="0" w:after="0"/>
        <w:ind w:left="360" w:firstLine="0"/>
        <w:jc w:val="left"/>
        <w:rPr>
          <w:rFonts w:ascii="Times New Roman" w:hAnsi="Times New Roman" w:cs="Times New Roman"/>
          <w:b/>
          <w:sz w:val="24"/>
          <w:u w:val="single"/>
        </w:rPr>
      </w:pPr>
    </w:p>
    <w:p w:rsidR="00423E78" w:rsidRPr="00A62055" w:rsidRDefault="00F7482D" w:rsidP="00423E78">
      <w:pPr>
        <w:pStyle w:val="Paragraphedeliste"/>
        <w:numPr>
          <w:ilvl w:val="0"/>
          <w:numId w:val="8"/>
        </w:numPr>
        <w:autoSpaceDE w:val="0"/>
        <w:autoSpaceDN w:val="0"/>
        <w:adjustRightInd w:val="0"/>
        <w:spacing w:before="0" w:after="0"/>
        <w:jc w:val="left"/>
        <w:rPr>
          <w:rFonts w:ascii="Times New Roman" w:hAnsi="Times New Roman" w:cs="Times New Roman"/>
          <w:sz w:val="24"/>
        </w:rPr>
      </w:pPr>
      <w:r w:rsidRPr="00A62055">
        <w:rPr>
          <w:rFonts w:ascii="Times New Roman" w:hAnsi="Times New Roman" w:cs="Times New Roman"/>
          <w:sz w:val="24"/>
        </w:rPr>
        <w:t>Elle incombe à l’assurance de l’immeuble lorsque la fuit</w:t>
      </w:r>
      <w:r w:rsidR="00423E78" w:rsidRPr="00A62055">
        <w:rPr>
          <w:rFonts w:ascii="Times New Roman" w:hAnsi="Times New Roman" w:cs="Times New Roman"/>
          <w:sz w:val="24"/>
        </w:rPr>
        <w:t>e provient d’une partie</w:t>
      </w:r>
    </w:p>
    <w:p w:rsidR="00F7482D" w:rsidRPr="00A62055" w:rsidRDefault="00F7482D" w:rsidP="00423E78">
      <w:pPr>
        <w:autoSpaceDE w:val="0"/>
        <w:autoSpaceDN w:val="0"/>
        <w:adjustRightInd w:val="0"/>
        <w:spacing w:before="0" w:after="0"/>
        <w:ind w:left="360" w:firstLine="0"/>
        <w:jc w:val="left"/>
        <w:rPr>
          <w:rFonts w:ascii="Times New Roman" w:hAnsi="Times New Roman" w:cs="Times New Roman"/>
          <w:sz w:val="24"/>
        </w:rPr>
      </w:pPr>
      <w:proofErr w:type="gramStart"/>
      <w:r w:rsidRPr="00A62055">
        <w:rPr>
          <w:rFonts w:ascii="Times New Roman" w:hAnsi="Times New Roman" w:cs="Times New Roman"/>
          <w:sz w:val="24"/>
        </w:rPr>
        <w:t>commune</w:t>
      </w:r>
      <w:proofErr w:type="gramEnd"/>
      <w:r w:rsidRPr="00A62055">
        <w:rPr>
          <w:rFonts w:ascii="Times New Roman" w:hAnsi="Times New Roman" w:cs="Times New Roman"/>
          <w:sz w:val="24"/>
        </w:rPr>
        <w:t>. Le syndic se charge alors de procéder à sa réparation.</w:t>
      </w:r>
    </w:p>
    <w:p w:rsidR="00F7482D" w:rsidRPr="00A62055" w:rsidRDefault="00F7482D" w:rsidP="00F7482D">
      <w:pPr>
        <w:autoSpaceDE w:val="0"/>
        <w:autoSpaceDN w:val="0"/>
        <w:adjustRightInd w:val="0"/>
        <w:spacing w:before="0" w:after="0"/>
        <w:ind w:left="0" w:firstLine="0"/>
        <w:jc w:val="left"/>
        <w:rPr>
          <w:rFonts w:ascii="Times New Roman" w:hAnsi="Times New Roman" w:cs="Times New Roman"/>
          <w:sz w:val="24"/>
        </w:rPr>
      </w:pPr>
    </w:p>
    <w:p w:rsidR="00423E78" w:rsidRPr="00A62055" w:rsidRDefault="00F7482D" w:rsidP="00423E78">
      <w:pPr>
        <w:pStyle w:val="Paragraphedeliste"/>
        <w:numPr>
          <w:ilvl w:val="0"/>
          <w:numId w:val="8"/>
        </w:numPr>
        <w:rPr>
          <w:rFonts w:ascii="Times New Roman" w:hAnsi="Times New Roman" w:cs="Times New Roman"/>
          <w:sz w:val="24"/>
        </w:rPr>
      </w:pPr>
      <w:r w:rsidRPr="00A62055">
        <w:rPr>
          <w:rFonts w:ascii="Times New Roman" w:hAnsi="Times New Roman" w:cs="Times New Roman"/>
          <w:sz w:val="24"/>
        </w:rPr>
        <w:t xml:space="preserve">Elle incombe à l’assurance du copropriétaire ou de l’occupant </w:t>
      </w:r>
      <w:r w:rsidR="00423E78" w:rsidRPr="00A62055">
        <w:rPr>
          <w:rFonts w:ascii="Times New Roman" w:hAnsi="Times New Roman" w:cs="Times New Roman"/>
          <w:sz w:val="24"/>
        </w:rPr>
        <w:t>lorsque la</w:t>
      </w:r>
      <w:r w:rsidR="00DA6698" w:rsidRPr="00A62055">
        <w:rPr>
          <w:rFonts w:ascii="Times New Roman" w:hAnsi="Times New Roman" w:cs="Times New Roman"/>
          <w:sz w:val="24"/>
        </w:rPr>
        <w:t xml:space="preserve"> fuite provient d’</w:t>
      </w:r>
    </w:p>
    <w:p w:rsidR="00F7482D" w:rsidRPr="00A62055" w:rsidRDefault="00F7482D" w:rsidP="00DA6698">
      <w:pPr>
        <w:ind w:left="357" w:firstLine="0"/>
        <w:rPr>
          <w:rFonts w:ascii="Times New Roman" w:hAnsi="Times New Roman" w:cs="Times New Roman"/>
          <w:sz w:val="24"/>
        </w:rPr>
      </w:pPr>
      <w:proofErr w:type="gramStart"/>
      <w:r w:rsidRPr="00A62055">
        <w:rPr>
          <w:rFonts w:ascii="Times New Roman" w:hAnsi="Times New Roman" w:cs="Times New Roman"/>
          <w:sz w:val="24"/>
        </w:rPr>
        <w:t>une</w:t>
      </w:r>
      <w:proofErr w:type="gramEnd"/>
      <w:r w:rsidRPr="00A62055">
        <w:rPr>
          <w:rFonts w:ascii="Times New Roman" w:hAnsi="Times New Roman" w:cs="Times New Roman"/>
          <w:sz w:val="24"/>
        </w:rPr>
        <w:t xml:space="preserve"> partie privative.</w:t>
      </w:r>
      <w:r w:rsidR="00423E78" w:rsidRPr="00A62055">
        <w:rPr>
          <w:rFonts w:ascii="Times New Roman" w:hAnsi="Times New Roman" w:cs="Times New Roman"/>
          <w:sz w:val="24"/>
        </w:rPr>
        <w:t xml:space="preserve"> C’est à l’occupant ou au copropriétaire de réparer la fuite.</w:t>
      </w:r>
    </w:p>
    <w:p w:rsidR="00F7482D" w:rsidRPr="00A62055" w:rsidRDefault="00F7482D" w:rsidP="00344586">
      <w:pPr>
        <w:ind w:left="0" w:firstLine="0"/>
        <w:rPr>
          <w:rFonts w:ascii="Times New Roman" w:hAnsi="Times New Roman" w:cs="Times New Roman"/>
          <w:sz w:val="24"/>
        </w:rPr>
      </w:pPr>
    </w:p>
    <w:p w:rsidR="00F7482D" w:rsidRPr="00393819" w:rsidRDefault="00F7482D" w:rsidP="006F5A9C">
      <w:pPr>
        <w:pStyle w:val="Default"/>
        <w:jc w:val="both"/>
        <w:rPr>
          <w:rFonts w:ascii="Times New Roman" w:hAnsi="Times New Roman" w:cs="Times New Roman"/>
          <w:b/>
          <w:color w:val="auto"/>
          <w:szCs w:val="22"/>
        </w:rPr>
      </w:pPr>
      <w:r w:rsidRPr="00393819">
        <w:rPr>
          <w:rFonts w:ascii="Times New Roman" w:hAnsi="Times New Roman" w:cs="Times New Roman"/>
          <w:b/>
          <w:color w:val="auto"/>
          <w:szCs w:val="22"/>
        </w:rPr>
        <w:t>Quel assureu</w:t>
      </w:r>
      <w:r w:rsidR="00393819">
        <w:rPr>
          <w:rFonts w:ascii="Times New Roman" w:hAnsi="Times New Roman" w:cs="Times New Roman"/>
          <w:b/>
          <w:color w:val="auto"/>
          <w:szCs w:val="22"/>
        </w:rPr>
        <w:t>r prend en charge les dommages ?</w:t>
      </w:r>
    </w:p>
    <w:p w:rsidR="00423E78" w:rsidRPr="00393819" w:rsidRDefault="00423E78" w:rsidP="006F5A9C">
      <w:pPr>
        <w:pStyle w:val="Default"/>
        <w:jc w:val="both"/>
        <w:rPr>
          <w:rFonts w:ascii="Times New Roman" w:hAnsi="Times New Roman" w:cs="Times New Roman"/>
          <w:b/>
          <w:color w:val="auto"/>
          <w:szCs w:val="22"/>
        </w:rPr>
      </w:pPr>
    </w:p>
    <w:p w:rsidR="00423E78" w:rsidRPr="00A62055" w:rsidRDefault="00F7482D" w:rsidP="006F5A9C">
      <w:pPr>
        <w:pStyle w:val="Default"/>
        <w:numPr>
          <w:ilvl w:val="0"/>
          <w:numId w:val="8"/>
        </w:numPr>
        <w:jc w:val="both"/>
        <w:rPr>
          <w:rFonts w:ascii="Times New Roman" w:hAnsi="Times New Roman" w:cs="Times New Roman"/>
          <w:color w:val="auto"/>
          <w:szCs w:val="22"/>
        </w:rPr>
      </w:pPr>
      <w:r w:rsidRPr="00A62055">
        <w:rPr>
          <w:rFonts w:ascii="Times New Roman" w:hAnsi="Times New Roman" w:cs="Times New Roman"/>
          <w:color w:val="auto"/>
          <w:szCs w:val="22"/>
        </w:rPr>
        <w:t>L’assureur de l’occupant (locataire ou copropriétaire) indemnise l</w:t>
      </w:r>
      <w:r w:rsidR="00423E78" w:rsidRPr="00A62055">
        <w:rPr>
          <w:rFonts w:ascii="Times New Roman" w:hAnsi="Times New Roman" w:cs="Times New Roman"/>
          <w:color w:val="auto"/>
          <w:szCs w:val="22"/>
        </w:rPr>
        <w:t>es dommages matériels</w:t>
      </w:r>
    </w:p>
    <w:p w:rsidR="00F7482D" w:rsidRDefault="00F7482D" w:rsidP="006F5A9C">
      <w:pPr>
        <w:pStyle w:val="Default"/>
        <w:jc w:val="both"/>
        <w:rPr>
          <w:rFonts w:ascii="Times New Roman" w:hAnsi="Times New Roman" w:cs="Times New Roman"/>
          <w:color w:val="auto"/>
          <w:szCs w:val="22"/>
        </w:rPr>
      </w:pPr>
      <w:proofErr w:type="gramStart"/>
      <w:r w:rsidRPr="00A62055">
        <w:rPr>
          <w:rFonts w:ascii="Times New Roman" w:hAnsi="Times New Roman" w:cs="Times New Roman"/>
          <w:color w:val="auto"/>
          <w:szCs w:val="22"/>
        </w:rPr>
        <w:t>inférieurs</w:t>
      </w:r>
      <w:proofErr w:type="gramEnd"/>
      <w:r w:rsidRPr="00A62055">
        <w:rPr>
          <w:rFonts w:ascii="Times New Roman" w:hAnsi="Times New Roman" w:cs="Times New Roman"/>
          <w:color w:val="auto"/>
          <w:szCs w:val="22"/>
        </w:rPr>
        <w:t xml:space="preserve"> à 1600 €HT</w:t>
      </w:r>
      <w:r w:rsidR="006F5A9C">
        <w:rPr>
          <w:rFonts w:ascii="Times New Roman" w:hAnsi="Times New Roman" w:cs="Times New Roman"/>
          <w:color w:val="auto"/>
          <w:szCs w:val="22"/>
        </w:rPr>
        <w:t>.</w:t>
      </w:r>
    </w:p>
    <w:p w:rsidR="006F5A9C" w:rsidRPr="00A62055" w:rsidRDefault="006F5A9C" w:rsidP="006F5A9C">
      <w:pPr>
        <w:pStyle w:val="Default"/>
        <w:jc w:val="both"/>
        <w:rPr>
          <w:rFonts w:ascii="Times New Roman" w:hAnsi="Times New Roman" w:cs="Times New Roman"/>
          <w:color w:val="auto"/>
          <w:szCs w:val="22"/>
        </w:rPr>
      </w:pPr>
    </w:p>
    <w:p w:rsidR="00F7482D" w:rsidRPr="00A62055" w:rsidRDefault="00F7482D" w:rsidP="006F5A9C">
      <w:pPr>
        <w:pStyle w:val="Default"/>
        <w:numPr>
          <w:ilvl w:val="0"/>
          <w:numId w:val="45"/>
        </w:numPr>
        <w:spacing w:after="5"/>
        <w:jc w:val="both"/>
        <w:rPr>
          <w:rFonts w:ascii="Times New Roman" w:hAnsi="Times New Roman" w:cs="Times New Roman"/>
          <w:color w:val="auto"/>
          <w:szCs w:val="22"/>
        </w:rPr>
      </w:pPr>
      <w:r w:rsidRPr="00A62055">
        <w:rPr>
          <w:rFonts w:ascii="Times New Roman" w:hAnsi="Times New Roman" w:cs="Times New Roman"/>
          <w:color w:val="auto"/>
          <w:szCs w:val="22"/>
        </w:rPr>
        <w:t xml:space="preserve">Dommages aux embellissements (peinture, papier peint, moquette,…) </w:t>
      </w:r>
    </w:p>
    <w:p w:rsidR="00F7482D" w:rsidRPr="00A62055" w:rsidRDefault="00F7482D" w:rsidP="006F5A9C">
      <w:pPr>
        <w:pStyle w:val="Default"/>
        <w:numPr>
          <w:ilvl w:val="0"/>
          <w:numId w:val="45"/>
        </w:numPr>
        <w:spacing w:after="5"/>
        <w:jc w:val="both"/>
        <w:rPr>
          <w:rFonts w:ascii="Times New Roman" w:hAnsi="Times New Roman" w:cs="Times New Roman"/>
          <w:color w:val="auto"/>
          <w:szCs w:val="22"/>
        </w:rPr>
      </w:pPr>
      <w:r w:rsidRPr="00A62055">
        <w:rPr>
          <w:rFonts w:ascii="Times New Roman" w:hAnsi="Times New Roman" w:cs="Times New Roman"/>
          <w:color w:val="auto"/>
          <w:szCs w:val="22"/>
        </w:rPr>
        <w:t>Dommages immobiliers dans les parties privatives (plâtres, carrelage, parquet,…) d’un montant inférieur à 240 €HT</w:t>
      </w:r>
    </w:p>
    <w:p w:rsidR="00F7482D" w:rsidRPr="00A62055" w:rsidRDefault="00F7482D" w:rsidP="006F5A9C">
      <w:pPr>
        <w:pStyle w:val="Default"/>
        <w:numPr>
          <w:ilvl w:val="0"/>
          <w:numId w:val="45"/>
        </w:numPr>
        <w:jc w:val="both"/>
        <w:rPr>
          <w:rFonts w:ascii="Times New Roman" w:hAnsi="Times New Roman" w:cs="Times New Roman"/>
          <w:color w:val="auto"/>
          <w:szCs w:val="22"/>
        </w:rPr>
      </w:pPr>
      <w:r w:rsidRPr="00A62055">
        <w:rPr>
          <w:rFonts w:ascii="Times New Roman" w:hAnsi="Times New Roman" w:cs="Times New Roman"/>
          <w:color w:val="auto"/>
          <w:szCs w:val="22"/>
        </w:rPr>
        <w:t xml:space="preserve">Le mobilier </w:t>
      </w:r>
    </w:p>
    <w:p w:rsidR="00F7482D" w:rsidRPr="00A62055" w:rsidRDefault="00F7482D" w:rsidP="006F5A9C">
      <w:pPr>
        <w:pStyle w:val="Default"/>
        <w:jc w:val="both"/>
        <w:rPr>
          <w:rFonts w:ascii="Times New Roman" w:hAnsi="Times New Roman" w:cs="Times New Roman"/>
          <w:color w:val="auto"/>
          <w:szCs w:val="22"/>
        </w:rPr>
      </w:pPr>
    </w:p>
    <w:p w:rsidR="00DA6698" w:rsidRPr="00A62055" w:rsidRDefault="00F7482D" w:rsidP="006F5A9C">
      <w:pPr>
        <w:pStyle w:val="Default"/>
        <w:numPr>
          <w:ilvl w:val="0"/>
          <w:numId w:val="8"/>
        </w:numPr>
        <w:jc w:val="both"/>
        <w:rPr>
          <w:rFonts w:ascii="Times New Roman" w:hAnsi="Times New Roman" w:cs="Times New Roman"/>
          <w:color w:val="auto"/>
          <w:szCs w:val="22"/>
        </w:rPr>
      </w:pPr>
      <w:r w:rsidRPr="00A62055">
        <w:rPr>
          <w:rFonts w:ascii="Times New Roman" w:hAnsi="Times New Roman" w:cs="Times New Roman"/>
          <w:color w:val="auto"/>
          <w:szCs w:val="22"/>
        </w:rPr>
        <w:t>L’assureur de l’immeuble indemnise les dommages aux parties communes</w:t>
      </w:r>
      <w:r w:rsidR="00DA6698" w:rsidRPr="00A62055">
        <w:rPr>
          <w:rFonts w:ascii="Times New Roman" w:hAnsi="Times New Roman" w:cs="Times New Roman"/>
          <w:color w:val="auto"/>
          <w:szCs w:val="22"/>
        </w:rPr>
        <w:t xml:space="preserve"> ainsi que </w:t>
      </w:r>
    </w:p>
    <w:p w:rsidR="00F7482D" w:rsidRPr="00A62055" w:rsidRDefault="00DA6698" w:rsidP="006F5A9C">
      <w:pPr>
        <w:pStyle w:val="Default"/>
        <w:jc w:val="both"/>
        <w:rPr>
          <w:rFonts w:ascii="Times New Roman" w:hAnsi="Times New Roman" w:cs="Times New Roman"/>
          <w:color w:val="auto"/>
          <w:szCs w:val="22"/>
        </w:rPr>
      </w:pPr>
      <w:proofErr w:type="gramStart"/>
      <w:r w:rsidRPr="00A62055">
        <w:rPr>
          <w:rFonts w:ascii="Times New Roman" w:hAnsi="Times New Roman" w:cs="Times New Roman"/>
          <w:color w:val="auto"/>
          <w:szCs w:val="22"/>
        </w:rPr>
        <w:t>les</w:t>
      </w:r>
      <w:proofErr w:type="gramEnd"/>
      <w:r w:rsidRPr="00A62055">
        <w:rPr>
          <w:rFonts w:ascii="Times New Roman" w:hAnsi="Times New Roman" w:cs="Times New Roman"/>
          <w:color w:val="auto"/>
          <w:szCs w:val="22"/>
        </w:rPr>
        <w:t xml:space="preserve"> </w:t>
      </w:r>
      <w:r w:rsidR="00F7482D" w:rsidRPr="00A62055">
        <w:rPr>
          <w:rFonts w:ascii="Times New Roman" w:hAnsi="Times New Roman" w:cs="Times New Roman"/>
          <w:color w:val="auto"/>
          <w:szCs w:val="22"/>
        </w:rPr>
        <w:t>dommages immobiliers dans les parties privatives (plâtres, carrelage, parquet,…) lorsque leur montant excède 240 €HT</w:t>
      </w:r>
      <w:r w:rsidR="00423E78" w:rsidRPr="00A62055">
        <w:rPr>
          <w:rFonts w:ascii="Times New Roman" w:hAnsi="Times New Roman" w:cs="Times New Roman"/>
          <w:color w:val="auto"/>
          <w:szCs w:val="22"/>
        </w:rPr>
        <w:t>.</w:t>
      </w:r>
    </w:p>
    <w:p w:rsidR="00393819" w:rsidRPr="001A1A28" w:rsidRDefault="00393819" w:rsidP="00614280">
      <w:pPr>
        <w:ind w:left="0" w:firstLine="0"/>
        <w:rPr>
          <w:rFonts w:ascii="Times New Roman" w:hAnsi="Times New Roman" w:cs="Times New Roman"/>
          <w:sz w:val="24"/>
        </w:rPr>
      </w:pPr>
    </w:p>
    <w:p w:rsidR="00393819" w:rsidRDefault="00393819" w:rsidP="0088185E">
      <w:pPr>
        <w:ind w:left="0" w:firstLine="0"/>
        <w:rPr>
          <w:rFonts w:ascii="Times New Roman" w:hAnsi="Times New Roman" w:cs="Times New Roman"/>
          <w:b/>
          <w:sz w:val="24"/>
        </w:rPr>
      </w:pPr>
    </w:p>
    <w:p w:rsidR="00984A42" w:rsidRDefault="00984A42" w:rsidP="0088185E">
      <w:pPr>
        <w:ind w:left="0" w:firstLine="0"/>
        <w:rPr>
          <w:rFonts w:ascii="Times New Roman" w:hAnsi="Times New Roman" w:cs="Times New Roman"/>
          <w:sz w:val="24"/>
        </w:rPr>
      </w:pPr>
      <w:r w:rsidRPr="001A1A28">
        <w:rPr>
          <w:rFonts w:ascii="Times New Roman" w:hAnsi="Times New Roman" w:cs="Times New Roman"/>
          <w:b/>
          <w:sz w:val="24"/>
        </w:rPr>
        <w:t>Toutes les portes équipées d'un groom</w:t>
      </w:r>
      <w:r w:rsidRPr="001A1A28">
        <w:rPr>
          <w:rFonts w:ascii="Times New Roman" w:hAnsi="Times New Roman" w:cs="Times New Roman"/>
          <w:sz w:val="24"/>
        </w:rPr>
        <w:t xml:space="preserve"> doivent rester fermées : </w:t>
      </w:r>
    </w:p>
    <w:p w:rsidR="00393819" w:rsidRPr="001A1A28" w:rsidRDefault="00393819" w:rsidP="0088185E">
      <w:pPr>
        <w:ind w:left="0" w:firstLine="0"/>
        <w:rPr>
          <w:rFonts w:ascii="Times New Roman" w:hAnsi="Times New Roman" w:cs="Times New Roman"/>
          <w:sz w:val="24"/>
        </w:rPr>
      </w:pPr>
    </w:p>
    <w:p w:rsidR="00984A42" w:rsidRPr="001A1A28" w:rsidRDefault="00984A42" w:rsidP="009851F7">
      <w:pPr>
        <w:pStyle w:val="Paragraphedeliste"/>
        <w:numPr>
          <w:ilvl w:val="0"/>
          <w:numId w:val="11"/>
        </w:numPr>
        <w:rPr>
          <w:rFonts w:ascii="Times New Roman" w:hAnsi="Times New Roman" w:cs="Times New Roman"/>
          <w:sz w:val="24"/>
        </w:rPr>
      </w:pPr>
      <w:r w:rsidRPr="001A1A28">
        <w:rPr>
          <w:rFonts w:ascii="Times New Roman" w:hAnsi="Times New Roman" w:cs="Times New Roman"/>
          <w:sz w:val="24"/>
        </w:rPr>
        <w:t xml:space="preserve">Tout dysfonctionnement doit être signalé au gardien </w:t>
      </w:r>
    </w:p>
    <w:p w:rsidR="00984A42" w:rsidRPr="001A1A28" w:rsidRDefault="00984A42" w:rsidP="009851F7">
      <w:pPr>
        <w:pStyle w:val="Paragraphedeliste"/>
        <w:numPr>
          <w:ilvl w:val="0"/>
          <w:numId w:val="11"/>
        </w:numPr>
        <w:rPr>
          <w:rFonts w:ascii="Times New Roman" w:hAnsi="Times New Roman" w:cs="Times New Roman"/>
          <w:sz w:val="24"/>
        </w:rPr>
      </w:pPr>
      <w:r w:rsidRPr="001A1A28">
        <w:rPr>
          <w:rFonts w:ascii="Times New Roman" w:hAnsi="Times New Roman" w:cs="Times New Roman"/>
          <w:sz w:val="24"/>
        </w:rPr>
        <w:t>Pour la sécurité de tous, ne laissez pas entrer derrière</w:t>
      </w:r>
      <w:r w:rsidR="008A3842" w:rsidRPr="001A1A28">
        <w:rPr>
          <w:rFonts w:ascii="Times New Roman" w:hAnsi="Times New Roman" w:cs="Times New Roman"/>
          <w:sz w:val="24"/>
        </w:rPr>
        <w:t xml:space="preserve"> vous des personnes étrangères à</w:t>
      </w:r>
      <w:r w:rsidRPr="001A1A28">
        <w:rPr>
          <w:rFonts w:ascii="Times New Roman" w:hAnsi="Times New Roman" w:cs="Times New Roman"/>
          <w:sz w:val="24"/>
        </w:rPr>
        <w:t xml:space="preserve"> l'immeuble </w:t>
      </w:r>
    </w:p>
    <w:p w:rsidR="00B741D9" w:rsidRPr="001A1A28" w:rsidRDefault="00B741D9" w:rsidP="008264AD">
      <w:pPr>
        <w:rPr>
          <w:rFonts w:ascii="Times New Roman" w:hAnsi="Times New Roman" w:cs="Times New Roman"/>
          <w:sz w:val="24"/>
        </w:rPr>
      </w:pPr>
    </w:p>
    <w:p w:rsidR="00447C83" w:rsidRDefault="00984A42" w:rsidP="006F4625">
      <w:pPr>
        <w:ind w:left="0" w:firstLine="0"/>
        <w:rPr>
          <w:rFonts w:ascii="Times New Roman" w:hAnsi="Times New Roman" w:cs="Times New Roman"/>
          <w:sz w:val="24"/>
        </w:rPr>
      </w:pPr>
      <w:r w:rsidRPr="001A1A28">
        <w:rPr>
          <w:rFonts w:ascii="Times New Roman" w:hAnsi="Times New Roman" w:cs="Times New Roman"/>
          <w:b/>
          <w:sz w:val="24"/>
        </w:rPr>
        <w:t>Les portes de parking</w:t>
      </w:r>
      <w:r w:rsidRPr="001A1A28">
        <w:rPr>
          <w:rFonts w:ascii="Times New Roman" w:hAnsi="Times New Roman" w:cs="Times New Roman"/>
          <w:sz w:val="24"/>
        </w:rPr>
        <w:t xml:space="preserve"> s'ouvrent en en</w:t>
      </w:r>
      <w:r w:rsidR="006F4625" w:rsidRPr="001A1A28">
        <w:rPr>
          <w:rFonts w:ascii="Times New Roman" w:hAnsi="Times New Roman" w:cs="Times New Roman"/>
          <w:sz w:val="24"/>
        </w:rPr>
        <w:t>trée comme en sortie par un Pass Vigik ou par une télécommande</w:t>
      </w:r>
      <w:r w:rsidRPr="001A1A28">
        <w:rPr>
          <w:rFonts w:ascii="Times New Roman" w:hAnsi="Times New Roman" w:cs="Times New Roman"/>
          <w:sz w:val="24"/>
        </w:rPr>
        <w:t xml:space="preserve"> : </w:t>
      </w:r>
    </w:p>
    <w:p w:rsidR="00393819" w:rsidRPr="001A1A28" w:rsidRDefault="00393819" w:rsidP="006F4625">
      <w:pPr>
        <w:ind w:left="0" w:firstLine="0"/>
        <w:rPr>
          <w:rFonts w:ascii="Times New Roman" w:hAnsi="Times New Roman" w:cs="Times New Roman"/>
          <w:sz w:val="24"/>
        </w:rPr>
      </w:pPr>
    </w:p>
    <w:p w:rsidR="00B741D9" w:rsidRPr="001A1A28" w:rsidRDefault="00984A42" w:rsidP="009851F7">
      <w:pPr>
        <w:pStyle w:val="Paragraphedeliste"/>
        <w:numPr>
          <w:ilvl w:val="0"/>
          <w:numId w:val="12"/>
        </w:numPr>
        <w:rPr>
          <w:rFonts w:ascii="Times New Roman" w:hAnsi="Times New Roman" w:cs="Times New Roman"/>
          <w:sz w:val="24"/>
        </w:rPr>
      </w:pPr>
      <w:r w:rsidRPr="001A1A28">
        <w:rPr>
          <w:rFonts w:ascii="Times New Roman" w:hAnsi="Times New Roman" w:cs="Times New Roman"/>
          <w:sz w:val="24"/>
        </w:rPr>
        <w:t xml:space="preserve">Vous pouvez en acheter un auprès du gardien. En aucun cas il ne faut bloquer les portes de parking, cela peut griller le moteur et provoquer un incendie et favorise les intrusions extérieures </w:t>
      </w:r>
    </w:p>
    <w:p w:rsidR="0031567A" w:rsidRPr="001A1A28" w:rsidRDefault="0031567A" w:rsidP="0031567A">
      <w:pPr>
        <w:pStyle w:val="Paragraphedeliste"/>
        <w:rPr>
          <w:rFonts w:ascii="Times New Roman" w:hAnsi="Times New Roman" w:cs="Times New Roman"/>
          <w:sz w:val="24"/>
        </w:rPr>
      </w:pPr>
    </w:p>
    <w:p w:rsidR="002A752E" w:rsidRDefault="008A00C7" w:rsidP="006F4625">
      <w:pPr>
        <w:ind w:left="0" w:firstLine="0"/>
        <w:rPr>
          <w:rFonts w:ascii="Times New Roman" w:hAnsi="Times New Roman" w:cs="Times New Roman"/>
          <w:b/>
          <w:sz w:val="24"/>
        </w:rPr>
      </w:pPr>
      <w:r w:rsidRPr="001A1A28">
        <w:rPr>
          <w:rFonts w:ascii="Times New Roman" w:hAnsi="Times New Roman" w:cs="Times New Roman"/>
          <w:b/>
          <w:sz w:val="24"/>
        </w:rPr>
        <w:t>L’ascenseur est en panne</w:t>
      </w:r>
      <w:r w:rsidR="00393819">
        <w:rPr>
          <w:rFonts w:ascii="Times New Roman" w:hAnsi="Times New Roman" w:cs="Times New Roman"/>
          <w:b/>
          <w:sz w:val="24"/>
        </w:rPr>
        <w:t>.</w:t>
      </w:r>
    </w:p>
    <w:p w:rsidR="00393819" w:rsidRPr="001A1A28" w:rsidRDefault="00393819" w:rsidP="006F4625">
      <w:pPr>
        <w:ind w:left="0" w:firstLine="0"/>
        <w:rPr>
          <w:rFonts w:ascii="Times New Roman" w:hAnsi="Times New Roman" w:cs="Times New Roman"/>
          <w:b/>
          <w:sz w:val="24"/>
        </w:rPr>
      </w:pPr>
    </w:p>
    <w:p w:rsidR="00DE0130" w:rsidRPr="001A1A28" w:rsidRDefault="006B25A6" w:rsidP="009851F7">
      <w:pPr>
        <w:pStyle w:val="Paragraphedeliste"/>
        <w:numPr>
          <w:ilvl w:val="0"/>
          <w:numId w:val="12"/>
        </w:numPr>
        <w:rPr>
          <w:rFonts w:ascii="Times New Roman" w:hAnsi="Times New Roman" w:cs="Times New Roman"/>
          <w:sz w:val="24"/>
        </w:rPr>
      </w:pPr>
      <w:r w:rsidRPr="001A1A28">
        <w:rPr>
          <w:rFonts w:ascii="Times New Roman" w:hAnsi="Times New Roman" w:cs="Times New Roman"/>
          <w:sz w:val="24"/>
        </w:rPr>
        <w:t>Ne paniquez</w:t>
      </w:r>
      <w:r w:rsidR="006F6238" w:rsidRPr="001A1A28">
        <w:rPr>
          <w:rFonts w:ascii="Times New Roman" w:hAnsi="Times New Roman" w:cs="Times New Roman"/>
          <w:sz w:val="24"/>
        </w:rPr>
        <w:t xml:space="preserve"> pas</w:t>
      </w:r>
      <w:r w:rsidR="00DE0130" w:rsidRPr="001A1A28">
        <w:rPr>
          <w:rFonts w:ascii="Times New Roman" w:hAnsi="Times New Roman" w:cs="Times New Roman"/>
          <w:sz w:val="24"/>
        </w:rPr>
        <w:t xml:space="preserve"> et g</w:t>
      </w:r>
      <w:r w:rsidR="006F6238" w:rsidRPr="001A1A28">
        <w:rPr>
          <w:rFonts w:ascii="Times New Roman" w:hAnsi="Times New Roman" w:cs="Times New Roman"/>
          <w:sz w:val="24"/>
        </w:rPr>
        <w:t>arder votre calme</w:t>
      </w:r>
    </w:p>
    <w:p w:rsidR="00DE0130" w:rsidRPr="001A1A28" w:rsidRDefault="006F6238" w:rsidP="009851F7">
      <w:pPr>
        <w:pStyle w:val="Paragraphedeliste"/>
        <w:numPr>
          <w:ilvl w:val="0"/>
          <w:numId w:val="12"/>
        </w:numPr>
        <w:rPr>
          <w:rFonts w:ascii="Times New Roman" w:hAnsi="Times New Roman" w:cs="Times New Roman"/>
          <w:sz w:val="24"/>
        </w:rPr>
      </w:pPr>
      <w:r w:rsidRPr="001A1A28">
        <w:rPr>
          <w:rFonts w:ascii="Times New Roman" w:hAnsi="Times New Roman" w:cs="Times New Roman"/>
          <w:sz w:val="24"/>
        </w:rPr>
        <w:t>Réfléchissez à ce que vous allez faire</w:t>
      </w:r>
    </w:p>
    <w:p w:rsidR="006F6238" w:rsidRPr="001A1A28" w:rsidRDefault="006F6238" w:rsidP="009851F7">
      <w:pPr>
        <w:pStyle w:val="Paragraphedeliste"/>
        <w:numPr>
          <w:ilvl w:val="0"/>
          <w:numId w:val="12"/>
        </w:numPr>
        <w:rPr>
          <w:rFonts w:ascii="Times New Roman" w:hAnsi="Times New Roman" w:cs="Times New Roman"/>
          <w:sz w:val="24"/>
        </w:rPr>
      </w:pPr>
      <w:r w:rsidRPr="001A1A28">
        <w:rPr>
          <w:rFonts w:ascii="Times New Roman" w:hAnsi="Times New Roman" w:cs="Times New Roman"/>
          <w:sz w:val="24"/>
        </w:rPr>
        <w:t>N’essayer pas de forcer la porte</w:t>
      </w:r>
    </w:p>
    <w:p w:rsidR="00393819" w:rsidRDefault="00393819" w:rsidP="00962390">
      <w:pPr>
        <w:ind w:left="0" w:firstLine="0"/>
        <w:rPr>
          <w:rFonts w:ascii="Times New Roman" w:hAnsi="Times New Roman" w:cs="Times New Roman"/>
          <w:sz w:val="24"/>
        </w:rPr>
      </w:pPr>
    </w:p>
    <w:p w:rsidR="006F5A9C" w:rsidRDefault="006B25A6" w:rsidP="00962390">
      <w:pPr>
        <w:ind w:left="0" w:firstLine="0"/>
        <w:rPr>
          <w:rFonts w:ascii="Times New Roman" w:hAnsi="Times New Roman" w:cs="Times New Roman"/>
          <w:sz w:val="24"/>
        </w:rPr>
      </w:pPr>
      <w:r w:rsidRPr="001A1A28">
        <w:rPr>
          <w:rFonts w:ascii="Times New Roman" w:hAnsi="Times New Roman" w:cs="Times New Roman"/>
          <w:sz w:val="24"/>
        </w:rPr>
        <w:t>Appuyer sur le bouton du bas (</w:t>
      </w:r>
      <w:r w:rsidR="006F6238" w:rsidRPr="001A1A28">
        <w:rPr>
          <w:rFonts w:ascii="Times New Roman" w:hAnsi="Times New Roman" w:cs="Times New Roman"/>
          <w:sz w:val="24"/>
        </w:rPr>
        <w:t>rez de chaussée</w:t>
      </w:r>
      <w:r w:rsidRPr="001A1A28">
        <w:rPr>
          <w:rFonts w:ascii="Times New Roman" w:hAnsi="Times New Roman" w:cs="Times New Roman"/>
          <w:sz w:val="24"/>
        </w:rPr>
        <w:t>)</w:t>
      </w:r>
      <w:r w:rsidR="00DE0130" w:rsidRPr="001A1A28">
        <w:rPr>
          <w:rFonts w:ascii="Times New Roman" w:hAnsi="Times New Roman" w:cs="Times New Roman"/>
          <w:sz w:val="24"/>
        </w:rPr>
        <w:t xml:space="preserve">. </w:t>
      </w:r>
      <w:r w:rsidR="006F6238" w:rsidRPr="001A1A28">
        <w:rPr>
          <w:rFonts w:ascii="Times New Roman" w:hAnsi="Times New Roman" w:cs="Times New Roman"/>
          <w:sz w:val="24"/>
        </w:rPr>
        <w:t>Si cette action ne fonct</w:t>
      </w:r>
      <w:r w:rsidR="00DE0130" w:rsidRPr="001A1A28">
        <w:rPr>
          <w:rFonts w:ascii="Times New Roman" w:hAnsi="Times New Roman" w:cs="Times New Roman"/>
          <w:sz w:val="24"/>
        </w:rPr>
        <w:t xml:space="preserve">ionne pas appuyer sur le bouton </w:t>
      </w:r>
      <w:r w:rsidR="006F6238" w:rsidRPr="001A1A28">
        <w:rPr>
          <w:rFonts w:ascii="Times New Roman" w:hAnsi="Times New Roman" w:cs="Times New Roman"/>
          <w:sz w:val="24"/>
        </w:rPr>
        <w:t>ALARME prévu à cet effet un interlocuteur du centre de permanence OTIS LINE va vous répondre</w:t>
      </w:r>
      <w:r w:rsidR="009C054F" w:rsidRPr="001A1A28">
        <w:rPr>
          <w:rFonts w:ascii="Times New Roman" w:hAnsi="Times New Roman" w:cs="Times New Roman"/>
          <w:sz w:val="24"/>
        </w:rPr>
        <w:t>.</w:t>
      </w:r>
    </w:p>
    <w:p w:rsidR="006F5A9C" w:rsidRPr="006F5A9C" w:rsidRDefault="006F5A9C" w:rsidP="00962390">
      <w:pPr>
        <w:ind w:left="0" w:firstLine="0"/>
        <w:rPr>
          <w:rFonts w:ascii="Times New Roman" w:hAnsi="Times New Roman" w:cs="Times New Roman"/>
          <w:sz w:val="24"/>
        </w:rPr>
      </w:pPr>
    </w:p>
    <w:p w:rsidR="006F5A9C" w:rsidRDefault="006F5A9C" w:rsidP="00962390">
      <w:pPr>
        <w:ind w:left="0" w:firstLine="0"/>
        <w:rPr>
          <w:rFonts w:ascii="Times New Roman" w:hAnsi="Times New Roman" w:cs="Times New Roman"/>
          <w:b/>
          <w:sz w:val="28"/>
        </w:rPr>
      </w:pPr>
    </w:p>
    <w:p w:rsidR="006F5A9C" w:rsidRDefault="006F5A9C" w:rsidP="00962390">
      <w:pPr>
        <w:ind w:left="0" w:firstLine="0"/>
        <w:rPr>
          <w:rFonts w:ascii="Times New Roman" w:hAnsi="Times New Roman" w:cs="Times New Roman"/>
          <w:b/>
          <w:sz w:val="28"/>
        </w:rPr>
      </w:pPr>
    </w:p>
    <w:p w:rsidR="006F5A9C" w:rsidRDefault="006F5A9C" w:rsidP="00962390">
      <w:pPr>
        <w:ind w:left="0" w:firstLine="0"/>
        <w:rPr>
          <w:rFonts w:ascii="Times New Roman" w:hAnsi="Times New Roman" w:cs="Times New Roman"/>
          <w:b/>
          <w:sz w:val="28"/>
        </w:rPr>
      </w:pPr>
    </w:p>
    <w:p w:rsidR="006F5A9C" w:rsidRDefault="006F5A9C" w:rsidP="00962390">
      <w:pPr>
        <w:ind w:left="0" w:firstLine="0"/>
        <w:rPr>
          <w:rFonts w:ascii="Times New Roman" w:hAnsi="Times New Roman" w:cs="Times New Roman"/>
          <w:b/>
          <w:sz w:val="28"/>
        </w:rPr>
      </w:pPr>
    </w:p>
    <w:p w:rsidR="006F5A9C" w:rsidRDefault="006A0932" w:rsidP="00962390">
      <w:pPr>
        <w:ind w:left="0" w:firstLine="0"/>
        <w:rPr>
          <w:rFonts w:ascii="Times New Roman" w:hAnsi="Times New Roman" w:cs="Times New Roman"/>
          <w:b/>
          <w:sz w:val="28"/>
        </w:rPr>
      </w:pPr>
      <w:r w:rsidRPr="006A0932">
        <w:rPr>
          <w:rFonts w:ascii="Times New Roman" w:hAnsi="Times New Roman" w:cs="Times New Roman"/>
          <w:b/>
          <w:noProof/>
          <w:sz w:val="24"/>
          <w:lang w:eastAsia="fr-FR"/>
        </w:rPr>
        <w:pict>
          <v:shape id="_x0000_s1076" type="#_x0000_t202" style="position:absolute;left:0;text-align:left;margin-left:3.15pt;margin-top:16.35pt;width:481.95pt;height:186.25pt;z-index:251672576">
            <v:shadow on="t" opacity=".5" offset="-6pt,-6pt"/>
            <v:textbox style="mso-next-textbox:#_x0000_s1076">
              <w:txbxContent>
                <w:p w:rsidR="00CF5481" w:rsidRPr="007E6505" w:rsidRDefault="00CF5481" w:rsidP="00DE0130">
                  <w:pPr>
                    <w:jc w:val="center"/>
                    <w:rPr>
                      <w:rFonts w:ascii="Times New Roman" w:hAnsi="Times New Roman" w:cs="Times New Roman"/>
                      <w:b/>
                      <w:sz w:val="28"/>
                    </w:rPr>
                  </w:pPr>
                  <w:r w:rsidRPr="007E6505">
                    <w:rPr>
                      <w:rFonts w:ascii="Times New Roman" w:hAnsi="Times New Roman" w:cs="Times New Roman"/>
                      <w:b/>
                      <w:sz w:val="28"/>
                    </w:rPr>
                    <w:t>SÉCURITÉ EXCEPTIONNELLE</w:t>
                  </w:r>
                </w:p>
                <w:p w:rsidR="00CF5481" w:rsidRPr="007E6505" w:rsidRDefault="00CF5481" w:rsidP="00DE0130">
                  <w:pPr>
                    <w:rPr>
                      <w:rFonts w:ascii="Times New Roman" w:hAnsi="Times New Roman" w:cs="Times New Roman"/>
                      <w:sz w:val="24"/>
                    </w:rPr>
                  </w:pPr>
                  <w:r w:rsidRPr="007E6505">
                    <w:rPr>
                      <w:rFonts w:ascii="Times New Roman" w:hAnsi="Times New Roman" w:cs="Times New Roman"/>
                      <w:sz w:val="24"/>
                    </w:rPr>
                    <w:t>L’alimentation électrique des parties communes sera coupée par le gardien et seuls les blocs autonomes d’éclairage  de secours s’allumeront (escaliers et garages)</w:t>
                  </w:r>
                </w:p>
                <w:p w:rsidR="00CF5481" w:rsidRPr="007E6505" w:rsidRDefault="00CF5481" w:rsidP="00DE0130">
                  <w:pPr>
                    <w:rPr>
                      <w:rFonts w:ascii="Times New Roman" w:hAnsi="Times New Roman" w:cs="Times New Roman"/>
                      <w:sz w:val="24"/>
                    </w:rPr>
                  </w:pPr>
                  <w:r w:rsidRPr="007E6505">
                    <w:rPr>
                      <w:rFonts w:ascii="Times New Roman" w:hAnsi="Times New Roman" w:cs="Times New Roman"/>
                      <w:sz w:val="24"/>
                    </w:rPr>
                    <w:t>Les ascenseurs seront bloqués et leurs portes resteront ouvertes.</w:t>
                  </w:r>
                </w:p>
                <w:p w:rsidR="00CF5481" w:rsidRPr="007E6505" w:rsidRDefault="00CF5481" w:rsidP="00DE0130">
                  <w:pPr>
                    <w:rPr>
                      <w:rFonts w:ascii="Times New Roman" w:hAnsi="Times New Roman" w:cs="Times New Roman"/>
                      <w:sz w:val="24"/>
                    </w:rPr>
                  </w:pPr>
                  <w:r w:rsidRPr="007E6505">
                    <w:rPr>
                      <w:rFonts w:ascii="Times New Roman" w:hAnsi="Times New Roman" w:cs="Times New Roman"/>
                      <w:sz w:val="24"/>
                    </w:rPr>
                    <w:t>Si un incendie se déclare dans les parkings ou dans les caves, il faut se réfugier dans les sas situés entre les parkings et les ascenseurs. Ils sont alimentés en air frais et munis de portes dites « coupe-feu » (durant quelques heures).</w:t>
                  </w:r>
                </w:p>
                <w:p w:rsidR="00CF5481" w:rsidRPr="007E6505" w:rsidRDefault="00CF5481" w:rsidP="00DE0130">
                  <w:pPr>
                    <w:rPr>
                      <w:rFonts w:ascii="Times New Roman" w:hAnsi="Times New Roman" w:cs="Times New Roman"/>
                      <w:sz w:val="24"/>
                    </w:rPr>
                  </w:pPr>
                  <w:r w:rsidRPr="007E6505">
                    <w:rPr>
                      <w:rFonts w:ascii="Times New Roman" w:hAnsi="Times New Roman" w:cs="Times New Roman"/>
                      <w:sz w:val="24"/>
                    </w:rPr>
                    <w:t>Et, veillez à ce que les portes restent fermées.</w:t>
                  </w:r>
                </w:p>
                <w:p w:rsidR="00CF5481" w:rsidRPr="007E6505" w:rsidRDefault="00CF5481" w:rsidP="00DE0130">
                  <w:pPr>
                    <w:rPr>
                      <w:rFonts w:ascii="Times New Roman" w:hAnsi="Times New Roman" w:cs="Times New Roman"/>
                      <w:sz w:val="24"/>
                    </w:rPr>
                  </w:pPr>
                  <w:r w:rsidRPr="007E6505">
                    <w:rPr>
                      <w:rFonts w:ascii="Times New Roman" w:hAnsi="Times New Roman" w:cs="Times New Roman"/>
                      <w:sz w:val="24"/>
                    </w:rPr>
                    <w:t xml:space="preserve">Vous pouvez y demeurer en attendant les secours. </w:t>
                  </w:r>
                </w:p>
                <w:p w:rsidR="00CF5481" w:rsidRPr="007E6505" w:rsidRDefault="00CF5481" w:rsidP="009851F7">
                  <w:pPr>
                    <w:pStyle w:val="Paragraphedeliste"/>
                    <w:numPr>
                      <w:ilvl w:val="0"/>
                      <w:numId w:val="8"/>
                    </w:numPr>
                    <w:rPr>
                      <w:rFonts w:ascii="Times New Roman" w:hAnsi="Times New Roman" w:cs="Times New Roman"/>
                      <w:sz w:val="24"/>
                    </w:rPr>
                  </w:pPr>
                  <w:r w:rsidRPr="007E6505">
                    <w:rPr>
                      <w:rFonts w:ascii="Times New Roman" w:hAnsi="Times New Roman" w:cs="Times New Roman"/>
                      <w:sz w:val="24"/>
                    </w:rPr>
                    <w:t xml:space="preserve">si vous pouvez vous échapper, rejoignez le rez-de-chaussée en utilisant l'escalier </w:t>
                  </w:r>
                </w:p>
                <w:p w:rsidR="00CF5481" w:rsidRPr="007E6505" w:rsidRDefault="00CF5481" w:rsidP="009851F7">
                  <w:pPr>
                    <w:pStyle w:val="Paragraphedeliste"/>
                    <w:numPr>
                      <w:ilvl w:val="0"/>
                      <w:numId w:val="10"/>
                    </w:numPr>
                    <w:rPr>
                      <w:rFonts w:ascii="Times New Roman" w:hAnsi="Times New Roman" w:cs="Times New Roman"/>
                      <w:sz w:val="24"/>
                    </w:rPr>
                  </w:pPr>
                  <w:r w:rsidRPr="007E6505">
                    <w:rPr>
                      <w:rFonts w:ascii="Times New Roman" w:hAnsi="Times New Roman" w:cs="Times New Roman"/>
                      <w:sz w:val="24"/>
                    </w:rPr>
                    <w:t xml:space="preserve">Ne pas utiliser les ascenseurs qui seront bloqués </w:t>
                  </w:r>
                </w:p>
                <w:p w:rsidR="00CF5481" w:rsidRDefault="00CF5481"/>
              </w:txbxContent>
            </v:textbox>
          </v:shape>
        </w:pict>
      </w:r>
    </w:p>
    <w:p w:rsidR="006F5A9C" w:rsidRDefault="006F5A9C" w:rsidP="00962390">
      <w:pPr>
        <w:ind w:left="0" w:firstLine="0"/>
        <w:rPr>
          <w:rFonts w:ascii="Times New Roman" w:hAnsi="Times New Roman" w:cs="Times New Roman"/>
          <w:b/>
          <w:sz w:val="28"/>
        </w:rPr>
      </w:pPr>
    </w:p>
    <w:p w:rsidR="006F5A9C" w:rsidRDefault="006F5A9C" w:rsidP="00962390">
      <w:pPr>
        <w:ind w:left="0" w:firstLine="0"/>
        <w:rPr>
          <w:rFonts w:ascii="Times New Roman" w:hAnsi="Times New Roman" w:cs="Times New Roman"/>
          <w:b/>
          <w:sz w:val="28"/>
        </w:rPr>
      </w:pPr>
    </w:p>
    <w:p w:rsidR="006F5A9C" w:rsidRDefault="006F5A9C" w:rsidP="00962390">
      <w:pPr>
        <w:ind w:left="0" w:firstLine="0"/>
        <w:rPr>
          <w:rFonts w:ascii="Times New Roman" w:hAnsi="Times New Roman" w:cs="Times New Roman"/>
          <w:b/>
          <w:sz w:val="28"/>
        </w:rPr>
      </w:pPr>
    </w:p>
    <w:p w:rsidR="006F5A9C" w:rsidRDefault="006F5A9C" w:rsidP="00962390">
      <w:pPr>
        <w:ind w:left="0" w:firstLine="0"/>
        <w:rPr>
          <w:rFonts w:ascii="Times New Roman" w:hAnsi="Times New Roman" w:cs="Times New Roman"/>
          <w:b/>
          <w:sz w:val="28"/>
        </w:rPr>
      </w:pPr>
    </w:p>
    <w:p w:rsidR="006F5A9C" w:rsidRDefault="006F5A9C" w:rsidP="00962390">
      <w:pPr>
        <w:ind w:left="0" w:firstLine="0"/>
        <w:rPr>
          <w:rFonts w:ascii="Times New Roman" w:hAnsi="Times New Roman" w:cs="Times New Roman"/>
          <w:b/>
          <w:sz w:val="28"/>
        </w:rPr>
      </w:pPr>
    </w:p>
    <w:p w:rsidR="006F5A9C" w:rsidRDefault="006F5A9C" w:rsidP="00962390">
      <w:pPr>
        <w:ind w:left="0" w:firstLine="0"/>
        <w:rPr>
          <w:rFonts w:ascii="Times New Roman" w:hAnsi="Times New Roman" w:cs="Times New Roman"/>
          <w:b/>
          <w:sz w:val="28"/>
        </w:rPr>
      </w:pPr>
    </w:p>
    <w:p w:rsidR="006F5A9C" w:rsidRDefault="006F5A9C" w:rsidP="00962390">
      <w:pPr>
        <w:ind w:left="0" w:firstLine="0"/>
        <w:rPr>
          <w:rFonts w:ascii="Times New Roman" w:hAnsi="Times New Roman" w:cs="Times New Roman"/>
          <w:b/>
          <w:sz w:val="28"/>
        </w:rPr>
      </w:pPr>
    </w:p>
    <w:p w:rsidR="006F5A9C" w:rsidRDefault="006F5A9C" w:rsidP="00962390">
      <w:pPr>
        <w:ind w:left="0" w:firstLine="0"/>
        <w:rPr>
          <w:rFonts w:ascii="Times New Roman" w:hAnsi="Times New Roman" w:cs="Times New Roman"/>
          <w:b/>
          <w:sz w:val="28"/>
        </w:rPr>
      </w:pPr>
    </w:p>
    <w:p w:rsidR="006F5A9C" w:rsidRDefault="006F5A9C" w:rsidP="00962390">
      <w:pPr>
        <w:ind w:left="0" w:firstLine="0"/>
        <w:rPr>
          <w:rFonts w:ascii="Times New Roman" w:hAnsi="Times New Roman" w:cs="Times New Roman"/>
          <w:b/>
          <w:sz w:val="28"/>
        </w:rPr>
      </w:pPr>
    </w:p>
    <w:p w:rsidR="006F5A9C" w:rsidRDefault="006F5A9C" w:rsidP="00962390">
      <w:pPr>
        <w:ind w:left="0" w:firstLine="0"/>
        <w:rPr>
          <w:rFonts w:ascii="Times New Roman" w:hAnsi="Times New Roman" w:cs="Times New Roman"/>
          <w:b/>
          <w:sz w:val="28"/>
        </w:rPr>
      </w:pPr>
    </w:p>
    <w:p w:rsidR="006F5A9C" w:rsidRDefault="006F5A9C" w:rsidP="00962390">
      <w:pPr>
        <w:ind w:left="0" w:firstLine="0"/>
        <w:rPr>
          <w:rFonts w:ascii="Times New Roman" w:hAnsi="Times New Roman" w:cs="Times New Roman"/>
          <w:b/>
          <w:sz w:val="28"/>
        </w:rPr>
      </w:pPr>
    </w:p>
    <w:p w:rsidR="00393819" w:rsidRDefault="00393819" w:rsidP="00962390">
      <w:pPr>
        <w:ind w:left="0" w:firstLine="0"/>
        <w:rPr>
          <w:rFonts w:ascii="Times New Roman" w:hAnsi="Times New Roman" w:cs="Times New Roman"/>
          <w:b/>
          <w:sz w:val="28"/>
        </w:rPr>
      </w:pPr>
    </w:p>
    <w:p w:rsidR="00393819" w:rsidRDefault="00393819" w:rsidP="00962390">
      <w:pPr>
        <w:ind w:left="0" w:firstLine="0"/>
        <w:rPr>
          <w:rFonts w:ascii="Times New Roman" w:hAnsi="Times New Roman" w:cs="Times New Roman"/>
          <w:b/>
          <w:sz w:val="28"/>
        </w:rPr>
      </w:pPr>
    </w:p>
    <w:p w:rsidR="00393819" w:rsidRDefault="00393819" w:rsidP="00962390">
      <w:pPr>
        <w:ind w:left="0" w:firstLine="0"/>
        <w:rPr>
          <w:rFonts w:ascii="Times New Roman" w:hAnsi="Times New Roman" w:cs="Times New Roman"/>
          <w:b/>
          <w:sz w:val="28"/>
        </w:rPr>
      </w:pPr>
    </w:p>
    <w:p w:rsidR="00393819" w:rsidRDefault="00393819" w:rsidP="00962390">
      <w:pPr>
        <w:ind w:left="0" w:firstLine="0"/>
        <w:rPr>
          <w:rFonts w:ascii="Times New Roman" w:hAnsi="Times New Roman" w:cs="Times New Roman"/>
          <w:b/>
          <w:sz w:val="28"/>
        </w:rPr>
      </w:pPr>
    </w:p>
    <w:p w:rsidR="00393819" w:rsidRDefault="00393819" w:rsidP="00962390">
      <w:pPr>
        <w:ind w:left="0" w:firstLine="0"/>
        <w:rPr>
          <w:rFonts w:ascii="Times New Roman" w:hAnsi="Times New Roman" w:cs="Times New Roman"/>
          <w:b/>
          <w:sz w:val="28"/>
        </w:rPr>
      </w:pPr>
    </w:p>
    <w:p w:rsidR="00393819" w:rsidRDefault="00393819" w:rsidP="00962390">
      <w:pPr>
        <w:ind w:left="0" w:firstLine="0"/>
        <w:rPr>
          <w:rFonts w:ascii="Times New Roman" w:hAnsi="Times New Roman" w:cs="Times New Roman"/>
          <w:b/>
          <w:sz w:val="28"/>
        </w:rPr>
      </w:pPr>
    </w:p>
    <w:p w:rsidR="00614280" w:rsidRDefault="00614280" w:rsidP="00962390">
      <w:pPr>
        <w:ind w:left="0" w:firstLine="0"/>
        <w:rPr>
          <w:rFonts w:ascii="Times New Roman" w:hAnsi="Times New Roman" w:cs="Times New Roman"/>
          <w:b/>
          <w:sz w:val="28"/>
        </w:rPr>
      </w:pPr>
    </w:p>
    <w:p w:rsidR="00614280" w:rsidRDefault="00614280" w:rsidP="00962390">
      <w:pPr>
        <w:ind w:left="0" w:firstLine="0"/>
        <w:rPr>
          <w:rFonts w:ascii="Times New Roman" w:hAnsi="Times New Roman" w:cs="Times New Roman"/>
          <w:b/>
          <w:sz w:val="28"/>
        </w:rPr>
      </w:pPr>
    </w:p>
    <w:p w:rsidR="00614280" w:rsidRDefault="00614280" w:rsidP="00962390">
      <w:pPr>
        <w:ind w:left="0" w:firstLine="0"/>
        <w:rPr>
          <w:rFonts w:ascii="Times New Roman" w:hAnsi="Times New Roman" w:cs="Times New Roman"/>
          <w:b/>
          <w:sz w:val="28"/>
        </w:rPr>
      </w:pPr>
    </w:p>
    <w:p w:rsidR="00614280" w:rsidRDefault="00614280" w:rsidP="00962390">
      <w:pPr>
        <w:ind w:left="0" w:firstLine="0"/>
        <w:rPr>
          <w:rFonts w:ascii="Times New Roman" w:hAnsi="Times New Roman" w:cs="Times New Roman"/>
          <w:b/>
          <w:sz w:val="28"/>
        </w:rPr>
      </w:pPr>
    </w:p>
    <w:p w:rsidR="00614280" w:rsidRDefault="00614280" w:rsidP="00962390">
      <w:pPr>
        <w:ind w:left="0" w:firstLine="0"/>
        <w:rPr>
          <w:rFonts w:ascii="Times New Roman" w:hAnsi="Times New Roman" w:cs="Times New Roman"/>
          <w:b/>
          <w:sz w:val="28"/>
        </w:rPr>
      </w:pPr>
    </w:p>
    <w:p w:rsidR="00614280" w:rsidRPr="001A1A28" w:rsidRDefault="00614280" w:rsidP="00962390">
      <w:pPr>
        <w:ind w:left="0" w:firstLine="0"/>
        <w:rPr>
          <w:rFonts w:ascii="Times New Roman" w:hAnsi="Times New Roman" w:cs="Times New Roman"/>
          <w:b/>
          <w:sz w:val="28"/>
        </w:rPr>
      </w:pPr>
    </w:p>
    <w:p w:rsidR="000E3908" w:rsidRPr="001767D7" w:rsidRDefault="00076EEA" w:rsidP="00431B2D">
      <w:pPr>
        <w:pStyle w:val="Paragraphedeliste"/>
        <w:numPr>
          <w:ilvl w:val="0"/>
          <w:numId w:val="1"/>
        </w:numPr>
        <w:rPr>
          <w:rFonts w:ascii="Times New Roman" w:hAnsi="Times New Roman" w:cs="Times New Roman"/>
          <w:sz w:val="28"/>
          <w:szCs w:val="28"/>
        </w:rPr>
      </w:pPr>
      <w:r w:rsidRPr="001767D7">
        <w:rPr>
          <w:rFonts w:ascii="Times New Roman" w:hAnsi="Times New Roman" w:cs="Times New Roman"/>
          <w:sz w:val="28"/>
          <w:szCs w:val="28"/>
        </w:rPr>
        <w:t>Civisme au quotidien</w:t>
      </w:r>
    </w:p>
    <w:p w:rsidR="001C4329" w:rsidRPr="001C4329" w:rsidRDefault="001C4329" w:rsidP="001C4329">
      <w:pPr>
        <w:ind w:left="0" w:firstLine="0"/>
        <w:rPr>
          <w:rFonts w:ascii="Times New Roman" w:hAnsi="Times New Roman" w:cs="Times New Roman"/>
          <w:sz w:val="24"/>
        </w:rPr>
      </w:pPr>
    </w:p>
    <w:p w:rsidR="00076EEA" w:rsidRPr="001A1A28" w:rsidRDefault="00076EEA" w:rsidP="00811C1A">
      <w:pPr>
        <w:ind w:left="0" w:firstLine="0"/>
        <w:jc w:val="left"/>
        <w:rPr>
          <w:rFonts w:ascii="Times New Roman" w:hAnsi="Times New Roman" w:cs="Times New Roman"/>
          <w:sz w:val="24"/>
        </w:rPr>
      </w:pPr>
      <w:r w:rsidRPr="001A1A28">
        <w:rPr>
          <w:rFonts w:ascii="Times New Roman" w:hAnsi="Times New Roman" w:cs="Times New Roman"/>
          <w:sz w:val="24"/>
        </w:rPr>
        <w:t>Le but de cette page est de rappeler quelques règles de bon</w:t>
      </w:r>
      <w:r w:rsidR="00811C1A" w:rsidRPr="001A1A28">
        <w:rPr>
          <w:rFonts w:ascii="Times New Roman" w:hAnsi="Times New Roman" w:cs="Times New Roman"/>
          <w:sz w:val="24"/>
        </w:rPr>
        <w:t xml:space="preserve"> sens qui, permettent à tous de vivre en bonne </w:t>
      </w:r>
      <w:r w:rsidRPr="001A1A28">
        <w:rPr>
          <w:rFonts w:ascii="Times New Roman" w:hAnsi="Times New Roman" w:cs="Times New Roman"/>
          <w:sz w:val="24"/>
        </w:rPr>
        <w:t xml:space="preserve">entente dans un cadre agréable, en évitant des tensions inutiles et des charges supplémentaires. </w:t>
      </w:r>
    </w:p>
    <w:p w:rsidR="00CD39B0" w:rsidRPr="001A1A28" w:rsidRDefault="00CD39B0" w:rsidP="00811C1A">
      <w:pPr>
        <w:ind w:left="0" w:firstLine="0"/>
        <w:jc w:val="left"/>
        <w:rPr>
          <w:rFonts w:ascii="Times New Roman" w:hAnsi="Times New Roman" w:cs="Times New Roman"/>
          <w:sz w:val="24"/>
        </w:rPr>
      </w:pPr>
    </w:p>
    <w:p w:rsidR="00076EEA" w:rsidRDefault="00076EEA" w:rsidP="00CD39B0">
      <w:pPr>
        <w:ind w:left="0" w:firstLine="0"/>
        <w:rPr>
          <w:rFonts w:ascii="Times New Roman" w:hAnsi="Times New Roman" w:cs="Times New Roman"/>
          <w:sz w:val="24"/>
        </w:rPr>
      </w:pPr>
      <w:r w:rsidRPr="001A1A28">
        <w:rPr>
          <w:rFonts w:ascii="Times New Roman" w:hAnsi="Times New Roman" w:cs="Times New Roman"/>
          <w:b/>
          <w:sz w:val="24"/>
        </w:rPr>
        <w:t>Les vide-ordures ne sont pas des « avale tout »</w:t>
      </w:r>
      <w:r w:rsidRPr="001A1A28">
        <w:rPr>
          <w:rFonts w:ascii="Times New Roman" w:hAnsi="Times New Roman" w:cs="Times New Roman"/>
          <w:sz w:val="24"/>
        </w:rPr>
        <w:t xml:space="preserve"> : </w:t>
      </w:r>
    </w:p>
    <w:p w:rsidR="00FC245A" w:rsidRPr="001A1A28" w:rsidRDefault="00FC245A" w:rsidP="00CD39B0">
      <w:pPr>
        <w:ind w:left="0" w:firstLine="0"/>
        <w:rPr>
          <w:rFonts w:ascii="Times New Roman" w:hAnsi="Times New Roman" w:cs="Times New Roman"/>
          <w:sz w:val="24"/>
        </w:rPr>
      </w:pPr>
    </w:p>
    <w:p w:rsidR="00076EEA" w:rsidRPr="001A1A28" w:rsidRDefault="00076EEA" w:rsidP="009851F7">
      <w:pPr>
        <w:pStyle w:val="Paragraphedeliste"/>
        <w:numPr>
          <w:ilvl w:val="0"/>
          <w:numId w:val="12"/>
        </w:numPr>
        <w:rPr>
          <w:rFonts w:ascii="Times New Roman" w:hAnsi="Times New Roman" w:cs="Times New Roman"/>
          <w:sz w:val="24"/>
        </w:rPr>
      </w:pPr>
      <w:r w:rsidRPr="001A1A28">
        <w:rPr>
          <w:rFonts w:ascii="Times New Roman" w:hAnsi="Times New Roman" w:cs="Times New Roman"/>
          <w:sz w:val="24"/>
        </w:rPr>
        <w:t xml:space="preserve">N’y jetez que des déchets ménagers emballés dans des sacs fermés de petit volume </w:t>
      </w:r>
    </w:p>
    <w:p w:rsidR="00076EEA" w:rsidRPr="001A1A28" w:rsidRDefault="00076EEA" w:rsidP="009851F7">
      <w:pPr>
        <w:pStyle w:val="Paragraphedeliste"/>
        <w:numPr>
          <w:ilvl w:val="0"/>
          <w:numId w:val="12"/>
        </w:numPr>
        <w:rPr>
          <w:rFonts w:ascii="Times New Roman" w:hAnsi="Times New Roman" w:cs="Times New Roman"/>
          <w:sz w:val="24"/>
        </w:rPr>
      </w:pPr>
      <w:r w:rsidRPr="001A1A28">
        <w:rPr>
          <w:rFonts w:ascii="Times New Roman" w:hAnsi="Times New Roman" w:cs="Times New Roman"/>
          <w:sz w:val="24"/>
        </w:rPr>
        <w:t>Pour les gros objets, il y a des locaux au 1er sous-sol (containers marron)</w:t>
      </w:r>
      <w:r w:rsidR="009267FF" w:rsidRPr="001A1A28">
        <w:rPr>
          <w:rFonts w:ascii="Times New Roman" w:hAnsi="Times New Roman" w:cs="Times New Roman"/>
          <w:sz w:val="24"/>
        </w:rPr>
        <w:t xml:space="preserve">. Vous avez la possibilité de demander auprès de votre magasin d’échanger vos </w:t>
      </w:r>
      <w:r w:rsidR="005423B0" w:rsidRPr="001A1A28">
        <w:rPr>
          <w:rFonts w:ascii="Times New Roman" w:hAnsi="Times New Roman" w:cs="Times New Roman"/>
          <w:sz w:val="24"/>
        </w:rPr>
        <w:t>gros appareils électroménagers</w:t>
      </w:r>
      <w:r w:rsidRPr="001A1A28">
        <w:rPr>
          <w:rFonts w:ascii="Times New Roman" w:hAnsi="Times New Roman" w:cs="Times New Roman"/>
          <w:sz w:val="24"/>
        </w:rPr>
        <w:t xml:space="preserve"> </w:t>
      </w:r>
    </w:p>
    <w:p w:rsidR="00076EEA" w:rsidRPr="001A1A28" w:rsidRDefault="00076EEA" w:rsidP="009851F7">
      <w:pPr>
        <w:pStyle w:val="Paragraphedeliste"/>
        <w:numPr>
          <w:ilvl w:val="0"/>
          <w:numId w:val="12"/>
        </w:numPr>
        <w:rPr>
          <w:rFonts w:ascii="Times New Roman" w:hAnsi="Times New Roman" w:cs="Times New Roman"/>
          <w:sz w:val="24"/>
        </w:rPr>
      </w:pPr>
      <w:r w:rsidRPr="001A1A28">
        <w:rPr>
          <w:rFonts w:ascii="Times New Roman" w:hAnsi="Times New Roman" w:cs="Times New Roman"/>
          <w:sz w:val="24"/>
        </w:rPr>
        <w:t xml:space="preserve">Notre immeuble dispose aussi de containers bleus au 1er sous-sol, destinés aux matières recyclables </w:t>
      </w:r>
    </w:p>
    <w:p w:rsidR="00431B2D" w:rsidRPr="001A1A28" w:rsidRDefault="00431B2D" w:rsidP="00CD39B0">
      <w:pPr>
        <w:ind w:left="0" w:firstLine="0"/>
        <w:rPr>
          <w:rFonts w:ascii="Times New Roman" w:hAnsi="Times New Roman" w:cs="Times New Roman"/>
          <w:b/>
          <w:sz w:val="24"/>
        </w:rPr>
      </w:pPr>
    </w:p>
    <w:p w:rsidR="00076EEA" w:rsidRDefault="00076EEA" w:rsidP="00CD39B0">
      <w:pPr>
        <w:ind w:left="0" w:firstLine="0"/>
        <w:rPr>
          <w:rFonts w:ascii="Times New Roman" w:hAnsi="Times New Roman" w:cs="Times New Roman"/>
          <w:sz w:val="24"/>
        </w:rPr>
      </w:pPr>
      <w:r w:rsidRPr="001A1A28">
        <w:rPr>
          <w:rFonts w:ascii="Times New Roman" w:hAnsi="Times New Roman" w:cs="Times New Roman"/>
          <w:b/>
          <w:sz w:val="24"/>
        </w:rPr>
        <w:t>Les ascenseurs sont utiles à tous</w:t>
      </w:r>
      <w:r w:rsidRPr="001A1A28">
        <w:rPr>
          <w:rFonts w:ascii="Times New Roman" w:hAnsi="Times New Roman" w:cs="Times New Roman"/>
          <w:sz w:val="24"/>
        </w:rPr>
        <w:t xml:space="preserve"> : </w:t>
      </w:r>
    </w:p>
    <w:p w:rsidR="00FC245A" w:rsidRPr="001A1A28" w:rsidRDefault="00FC245A" w:rsidP="00CD39B0">
      <w:pPr>
        <w:ind w:left="0" w:firstLine="0"/>
        <w:rPr>
          <w:rFonts w:ascii="Times New Roman" w:hAnsi="Times New Roman" w:cs="Times New Roman"/>
          <w:sz w:val="24"/>
        </w:rPr>
      </w:pPr>
    </w:p>
    <w:p w:rsidR="00076EEA" w:rsidRPr="001A1A28" w:rsidRDefault="00B36C42" w:rsidP="009851F7">
      <w:pPr>
        <w:pStyle w:val="Paragraphedeliste"/>
        <w:numPr>
          <w:ilvl w:val="0"/>
          <w:numId w:val="13"/>
        </w:numPr>
        <w:rPr>
          <w:rFonts w:ascii="Times New Roman" w:hAnsi="Times New Roman" w:cs="Times New Roman"/>
          <w:sz w:val="24"/>
        </w:rPr>
      </w:pPr>
      <w:r w:rsidRPr="001A1A28">
        <w:rPr>
          <w:rFonts w:ascii="Times New Roman" w:hAnsi="Times New Roman" w:cs="Times New Roman"/>
          <w:sz w:val="24"/>
        </w:rPr>
        <w:t>R</w:t>
      </w:r>
      <w:r w:rsidR="00076EEA" w:rsidRPr="001A1A28">
        <w:rPr>
          <w:rFonts w:ascii="Times New Roman" w:hAnsi="Times New Roman" w:cs="Times New Roman"/>
          <w:sz w:val="24"/>
        </w:rPr>
        <w:t xml:space="preserve">espectez les revêtements muraux et les miroirs. Ne les bloquez pas pour discuter et n'oubliez pas qu'il est interdit d'y fumer </w:t>
      </w:r>
    </w:p>
    <w:p w:rsidR="00076EEA" w:rsidRPr="001A1A28" w:rsidRDefault="00076EEA" w:rsidP="009851F7">
      <w:pPr>
        <w:pStyle w:val="Paragraphedeliste"/>
        <w:numPr>
          <w:ilvl w:val="0"/>
          <w:numId w:val="13"/>
        </w:numPr>
        <w:rPr>
          <w:rFonts w:ascii="Times New Roman" w:hAnsi="Times New Roman" w:cs="Times New Roman"/>
          <w:sz w:val="24"/>
        </w:rPr>
      </w:pPr>
      <w:r w:rsidRPr="001A1A28">
        <w:rPr>
          <w:rFonts w:ascii="Times New Roman" w:hAnsi="Times New Roman" w:cs="Times New Roman"/>
          <w:sz w:val="24"/>
        </w:rPr>
        <w:t xml:space="preserve">Vous y trouverez un panneau d'affichage : consultez-le régulièrement pour vous tenir informés des actualités de la résidence </w:t>
      </w:r>
    </w:p>
    <w:p w:rsidR="001C4329" w:rsidRDefault="006A0932" w:rsidP="00FC245A">
      <w:pPr>
        <w:pStyle w:val="Paragraphedeliste"/>
        <w:numPr>
          <w:ilvl w:val="0"/>
          <w:numId w:val="13"/>
        </w:numPr>
        <w:rPr>
          <w:rFonts w:ascii="Times New Roman" w:hAnsi="Times New Roman" w:cs="Times New Roman"/>
          <w:sz w:val="24"/>
        </w:rPr>
      </w:pPr>
      <w:r w:rsidRPr="006A0932">
        <w:rPr>
          <w:noProof/>
          <w:sz w:val="24"/>
        </w:rPr>
        <w:pict>
          <v:shape id="_x0000_s1077" type="#_x0000_t202" style="position:absolute;left:0;text-align:left;margin-left:2.15pt;margin-top:47.5pt;width:476.1pt;height:42.45pt;z-index:251674624">
            <v:shadow on="t" opacity=".5" offset="-6pt,-6pt"/>
            <v:textbox style="mso-next-textbox:#_x0000_s1077">
              <w:txbxContent>
                <w:p w:rsidR="00CF5481" w:rsidRPr="001C4329" w:rsidRDefault="00CF5481" w:rsidP="0031567A">
                  <w:pPr>
                    <w:jc w:val="center"/>
                    <w:rPr>
                      <w:rFonts w:ascii="Times New Roman" w:hAnsi="Times New Roman" w:cs="Times New Roman"/>
                      <w:sz w:val="24"/>
                    </w:rPr>
                  </w:pPr>
                  <w:r w:rsidRPr="001C4329">
                    <w:rPr>
                      <w:rFonts w:ascii="Times New Roman" w:hAnsi="Times New Roman" w:cs="Times New Roman"/>
                      <w:sz w:val="24"/>
                    </w:rPr>
                    <w:t>Être bien chez soi ne veut pas dire imposer sa présence à ses voisins. Votre plancher est le plafond de votre voisin, aussi délaissez vos talons pour des pantoufles.</w:t>
                  </w:r>
                </w:p>
              </w:txbxContent>
            </v:textbox>
            <w10:wrap type="square"/>
          </v:shape>
        </w:pict>
      </w:r>
      <w:r w:rsidR="00B36C42" w:rsidRPr="001A1A28">
        <w:rPr>
          <w:rFonts w:ascii="Times New Roman" w:hAnsi="Times New Roman" w:cs="Times New Roman"/>
          <w:sz w:val="24"/>
        </w:rPr>
        <w:t>S</w:t>
      </w:r>
      <w:r w:rsidR="00076EEA" w:rsidRPr="001A1A28">
        <w:rPr>
          <w:rFonts w:ascii="Times New Roman" w:hAnsi="Times New Roman" w:cs="Times New Roman"/>
          <w:sz w:val="24"/>
        </w:rPr>
        <w:t>i vous emménagez ou déménagez, prévenez le gardien qui vous prêtera des bâche</w:t>
      </w:r>
      <w:r w:rsidR="00B36C42" w:rsidRPr="001A1A28">
        <w:rPr>
          <w:rFonts w:ascii="Times New Roman" w:hAnsi="Times New Roman" w:cs="Times New Roman"/>
          <w:sz w:val="24"/>
        </w:rPr>
        <w:t>s de protection pour la cabine.</w:t>
      </w:r>
    </w:p>
    <w:p w:rsidR="00FC245A" w:rsidRPr="00FC245A" w:rsidRDefault="00FC245A" w:rsidP="00FC245A">
      <w:pPr>
        <w:rPr>
          <w:rFonts w:ascii="Times New Roman" w:hAnsi="Times New Roman" w:cs="Times New Roman"/>
          <w:sz w:val="24"/>
        </w:rPr>
      </w:pPr>
    </w:p>
    <w:p w:rsidR="00076EEA" w:rsidRPr="001A1A28" w:rsidRDefault="00B41BAB" w:rsidP="00A27723">
      <w:pPr>
        <w:ind w:hanging="714"/>
        <w:rPr>
          <w:rFonts w:ascii="Times New Roman" w:hAnsi="Times New Roman" w:cs="Times New Roman"/>
          <w:b/>
          <w:sz w:val="24"/>
        </w:rPr>
      </w:pPr>
      <w:r w:rsidRPr="001A1A28">
        <w:rPr>
          <w:rFonts w:ascii="Times New Roman" w:hAnsi="Times New Roman" w:cs="Times New Roman"/>
          <w:b/>
          <w:noProof/>
          <w:sz w:val="24"/>
          <w:lang w:eastAsia="fr-FR"/>
        </w:rPr>
        <w:drawing>
          <wp:inline distT="0" distB="0" distL="0" distR="0">
            <wp:extent cx="790035" cy="341194"/>
            <wp:effectExtent l="19050" t="0" r="0" b="0"/>
            <wp:docPr id="12" name="Image 12" descr="\\LS-XHLB91\Share\Mes documents\Karine\Pictures\logo-mus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S-XHLB91\Share\Mes documents\Karine\Pictures\logo-musique.jpg"/>
                    <pic:cNvPicPr>
                      <a:picLocks noChangeAspect="1" noChangeArrowheads="1"/>
                    </pic:cNvPicPr>
                  </pic:nvPicPr>
                  <pic:blipFill>
                    <a:blip r:embed="rId22" cstate="print"/>
                    <a:srcRect/>
                    <a:stretch>
                      <a:fillRect/>
                    </a:stretch>
                  </pic:blipFill>
                  <pic:spPr bwMode="auto">
                    <a:xfrm>
                      <a:off x="0" y="0"/>
                      <a:ext cx="793625" cy="342745"/>
                    </a:xfrm>
                    <a:prstGeom prst="rect">
                      <a:avLst/>
                    </a:prstGeom>
                    <a:noFill/>
                    <a:ln w="9525">
                      <a:noFill/>
                      <a:miter lim="800000"/>
                      <a:headEnd/>
                      <a:tailEnd/>
                    </a:ln>
                  </pic:spPr>
                </pic:pic>
              </a:graphicData>
            </a:graphic>
          </wp:inline>
        </w:drawing>
      </w:r>
      <w:r w:rsidR="00076EEA" w:rsidRPr="001A1A28">
        <w:rPr>
          <w:rFonts w:ascii="Times New Roman" w:hAnsi="Times New Roman" w:cs="Times New Roman"/>
          <w:b/>
          <w:sz w:val="24"/>
        </w:rPr>
        <w:t xml:space="preserve">Vous écoutez de la musique : </w:t>
      </w:r>
    </w:p>
    <w:p w:rsidR="00076EEA" w:rsidRPr="001A1A28" w:rsidRDefault="00076EEA" w:rsidP="009851F7">
      <w:pPr>
        <w:pStyle w:val="Paragraphedeliste"/>
        <w:numPr>
          <w:ilvl w:val="0"/>
          <w:numId w:val="14"/>
        </w:numPr>
        <w:rPr>
          <w:rFonts w:ascii="Times New Roman" w:hAnsi="Times New Roman" w:cs="Times New Roman"/>
          <w:sz w:val="24"/>
        </w:rPr>
      </w:pPr>
      <w:r w:rsidRPr="001A1A28">
        <w:rPr>
          <w:rFonts w:ascii="Times New Roman" w:hAnsi="Times New Roman" w:cs="Times New Roman"/>
          <w:sz w:val="24"/>
        </w:rPr>
        <w:t xml:space="preserve">Vos voisins n'ont peut-être pas les mêmes goûts I </w:t>
      </w:r>
    </w:p>
    <w:p w:rsidR="001C4329" w:rsidRDefault="00076EEA" w:rsidP="00431B2D">
      <w:pPr>
        <w:pStyle w:val="Paragraphedeliste"/>
        <w:numPr>
          <w:ilvl w:val="0"/>
          <w:numId w:val="14"/>
        </w:numPr>
        <w:rPr>
          <w:rFonts w:ascii="Times New Roman" w:hAnsi="Times New Roman" w:cs="Times New Roman"/>
          <w:sz w:val="24"/>
        </w:rPr>
      </w:pPr>
      <w:r w:rsidRPr="001A1A28">
        <w:rPr>
          <w:rFonts w:ascii="Times New Roman" w:hAnsi="Times New Roman" w:cs="Times New Roman"/>
          <w:sz w:val="24"/>
        </w:rPr>
        <w:t>Si vous aimez écouter fort ou la nuit, utilisez un casque</w:t>
      </w:r>
    </w:p>
    <w:p w:rsidR="00B95CEC" w:rsidRPr="001C4329" w:rsidRDefault="00B95CEC" w:rsidP="001C4329">
      <w:pPr>
        <w:ind w:left="0" w:firstLine="0"/>
        <w:rPr>
          <w:rFonts w:ascii="Times New Roman" w:hAnsi="Times New Roman" w:cs="Times New Roman"/>
          <w:sz w:val="24"/>
        </w:rPr>
      </w:pPr>
    </w:p>
    <w:p w:rsidR="00076EEA" w:rsidRDefault="00D3311D" w:rsidP="00E3300D">
      <w:pPr>
        <w:ind w:left="0" w:firstLine="0"/>
        <w:rPr>
          <w:rFonts w:ascii="Times New Roman" w:hAnsi="Times New Roman" w:cs="Times New Roman"/>
          <w:sz w:val="24"/>
        </w:rPr>
      </w:pPr>
      <w:r w:rsidRPr="001A1A28">
        <w:rPr>
          <w:rFonts w:ascii="Times New Roman" w:hAnsi="Times New Roman" w:cs="Times New Roman"/>
          <w:noProof/>
          <w:sz w:val="24"/>
          <w:lang w:eastAsia="fr-FR"/>
        </w:rPr>
        <w:drawing>
          <wp:inline distT="0" distB="0" distL="0" distR="0">
            <wp:extent cx="786502" cy="450376"/>
            <wp:effectExtent l="19050" t="0" r="0" b="0"/>
            <wp:docPr id="8" name="Image 13" descr="\\LS-XHLB91\Share\Mes documents\Karine\Pictures\brico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S-XHLB91\Share\Mes documents\Karine\Pictures\bricolage.jpg"/>
                    <pic:cNvPicPr>
                      <a:picLocks noChangeAspect="1" noChangeArrowheads="1"/>
                    </pic:cNvPicPr>
                  </pic:nvPicPr>
                  <pic:blipFill>
                    <a:blip r:embed="rId23" cstate="print"/>
                    <a:srcRect/>
                    <a:stretch>
                      <a:fillRect/>
                    </a:stretch>
                  </pic:blipFill>
                  <pic:spPr bwMode="auto">
                    <a:xfrm>
                      <a:off x="0" y="0"/>
                      <a:ext cx="794198" cy="454783"/>
                    </a:xfrm>
                    <a:prstGeom prst="rect">
                      <a:avLst/>
                    </a:prstGeom>
                    <a:noFill/>
                    <a:ln w="9525">
                      <a:noFill/>
                      <a:miter lim="800000"/>
                      <a:headEnd/>
                      <a:tailEnd/>
                    </a:ln>
                  </pic:spPr>
                </pic:pic>
              </a:graphicData>
            </a:graphic>
          </wp:inline>
        </w:drawing>
      </w:r>
      <w:r w:rsidR="00076EEA" w:rsidRPr="001A1A28">
        <w:rPr>
          <w:rFonts w:ascii="Times New Roman" w:hAnsi="Times New Roman" w:cs="Times New Roman"/>
          <w:sz w:val="24"/>
        </w:rPr>
        <w:t xml:space="preserve">Le </w:t>
      </w:r>
      <w:r w:rsidR="00076EEA" w:rsidRPr="001A1A28">
        <w:rPr>
          <w:rFonts w:ascii="Times New Roman" w:hAnsi="Times New Roman" w:cs="Times New Roman"/>
          <w:b/>
          <w:sz w:val="24"/>
        </w:rPr>
        <w:t>bricolage</w:t>
      </w:r>
      <w:r w:rsidR="00076EEA" w:rsidRPr="001A1A28">
        <w:rPr>
          <w:rFonts w:ascii="Times New Roman" w:hAnsi="Times New Roman" w:cs="Times New Roman"/>
          <w:sz w:val="24"/>
        </w:rPr>
        <w:t xml:space="preserve"> est un loisir pour les uns, une nécessité pour les autres mais un agacement certain pour ceux qui subissent : </w:t>
      </w:r>
    </w:p>
    <w:p w:rsidR="00FC245A" w:rsidRPr="001A1A28" w:rsidRDefault="00FC245A" w:rsidP="00E3300D">
      <w:pPr>
        <w:ind w:left="0" w:firstLine="0"/>
        <w:rPr>
          <w:rFonts w:ascii="Times New Roman" w:hAnsi="Times New Roman" w:cs="Times New Roman"/>
          <w:sz w:val="24"/>
        </w:rPr>
      </w:pPr>
    </w:p>
    <w:p w:rsidR="00B958B9" w:rsidRPr="000726E7" w:rsidRDefault="00B958B9" w:rsidP="009851F7">
      <w:pPr>
        <w:pStyle w:val="Paragraphedeliste"/>
        <w:numPr>
          <w:ilvl w:val="0"/>
          <w:numId w:val="15"/>
        </w:numPr>
        <w:rPr>
          <w:rFonts w:ascii="Times New Roman" w:hAnsi="Times New Roman" w:cs="Times New Roman"/>
          <w:sz w:val="24"/>
          <w:szCs w:val="24"/>
        </w:rPr>
      </w:pPr>
      <w:r w:rsidRPr="00B958B9">
        <w:rPr>
          <w:rFonts w:ascii="Times New Roman" w:hAnsi="Times New Roman" w:cs="Times New Roman"/>
          <w:color w:val="000000"/>
          <w:sz w:val="24"/>
          <w:szCs w:val="24"/>
          <w:shd w:val="clear" w:color="auto" w:fill="FFFFFF"/>
        </w:rPr>
        <w:t>Expliquer les travaux et leur durée ainsi que trouver un arrang</w:t>
      </w:r>
      <w:r>
        <w:rPr>
          <w:rFonts w:ascii="Times New Roman" w:hAnsi="Times New Roman" w:cs="Times New Roman"/>
          <w:color w:val="000000"/>
          <w:sz w:val="24"/>
          <w:szCs w:val="24"/>
          <w:shd w:val="clear" w:color="auto" w:fill="FFFFFF"/>
        </w:rPr>
        <w:t xml:space="preserve">ement sur les horaires les plus acceptables par tous permet d’éviter les </w:t>
      </w:r>
      <w:r w:rsidRPr="00B958B9">
        <w:rPr>
          <w:rFonts w:ascii="Times New Roman" w:hAnsi="Times New Roman" w:cs="Times New Roman"/>
          <w:color w:val="000000"/>
          <w:sz w:val="24"/>
          <w:szCs w:val="24"/>
          <w:shd w:val="clear" w:color="auto" w:fill="FFFFFF"/>
        </w:rPr>
        <w:t>soucis</w:t>
      </w:r>
      <w:r>
        <w:rPr>
          <w:rFonts w:ascii="Times New Roman" w:hAnsi="Times New Roman" w:cs="Times New Roman"/>
          <w:color w:val="000000"/>
          <w:sz w:val="24"/>
          <w:szCs w:val="24"/>
          <w:shd w:val="clear" w:color="auto" w:fill="FFFFFF"/>
        </w:rPr>
        <w:t>.</w:t>
      </w:r>
    </w:p>
    <w:p w:rsidR="000726E7" w:rsidRPr="00B958B9" w:rsidRDefault="000726E7" w:rsidP="000726E7">
      <w:pPr>
        <w:pStyle w:val="Paragraphedeliste"/>
        <w:ind w:firstLine="0"/>
        <w:rPr>
          <w:rFonts w:ascii="Times New Roman" w:hAnsi="Times New Roman" w:cs="Times New Roman"/>
          <w:sz w:val="24"/>
          <w:szCs w:val="24"/>
        </w:rPr>
      </w:pPr>
    </w:p>
    <w:p w:rsidR="00B958B9" w:rsidRDefault="00B958B9" w:rsidP="00B958B9">
      <w:pPr>
        <w:pStyle w:val="Paragraphedeliste"/>
        <w:ind w:firstLine="0"/>
        <w:jc w:val="left"/>
        <w:rPr>
          <w:rStyle w:val="apple-converted-space"/>
          <w:rFonts w:ascii="Times New Roman" w:hAnsi="Times New Roman" w:cs="Times New Roman"/>
          <w:color w:val="000000"/>
          <w:sz w:val="24"/>
          <w:szCs w:val="24"/>
          <w:shd w:val="clear" w:color="auto" w:fill="FFFFFF"/>
        </w:rPr>
      </w:pPr>
      <w:r w:rsidRPr="000726E7">
        <w:rPr>
          <w:rFonts w:ascii="Times New Roman" w:hAnsi="Times New Roman" w:cs="Times New Roman"/>
          <w:b/>
          <w:i/>
          <w:color w:val="000000"/>
          <w:sz w:val="24"/>
          <w:szCs w:val="24"/>
          <w:shd w:val="clear" w:color="auto" w:fill="FFFFFF"/>
        </w:rPr>
        <w:t xml:space="preserve">Horaires possibles selon l’article 7 de l’arrêté municipal du 23 juin 2000 </w:t>
      </w:r>
      <w:r w:rsidRPr="00B958B9">
        <w:rPr>
          <w:rFonts w:ascii="Times New Roman" w:hAnsi="Times New Roman" w:cs="Times New Roman"/>
          <w:color w:val="000000"/>
          <w:sz w:val="24"/>
          <w:szCs w:val="24"/>
          <w:shd w:val="clear" w:color="auto" w:fill="FFFFFF"/>
        </w:rPr>
        <w:t>:</w:t>
      </w:r>
      <w:r w:rsidRPr="00B958B9">
        <w:rPr>
          <w:rStyle w:val="apple-converted-space"/>
          <w:rFonts w:ascii="Times New Roman" w:hAnsi="Times New Roman" w:cs="Times New Roman"/>
          <w:color w:val="000000"/>
          <w:sz w:val="24"/>
          <w:szCs w:val="24"/>
          <w:shd w:val="clear" w:color="auto" w:fill="FFFFFF"/>
        </w:rPr>
        <w:t> </w:t>
      </w:r>
      <w:r>
        <w:rPr>
          <w:rStyle w:val="apple-converted-space"/>
          <w:rFonts w:ascii="Times New Roman" w:hAnsi="Times New Roman" w:cs="Times New Roman"/>
          <w:color w:val="000000"/>
          <w:sz w:val="24"/>
          <w:szCs w:val="24"/>
          <w:shd w:val="clear" w:color="auto" w:fill="FFFFFF"/>
        </w:rPr>
        <w:t xml:space="preserve"> </w:t>
      </w:r>
    </w:p>
    <w:p w:rsidR="00B958B9" w:rsidRPr="000726E7" w:rsidRDefault="00B958B9" w:rsidP="00B958B9">
      <w:pPr>
        <w:pStyle w:val="Paragraphedeliste"/>
        <w:numPr>
          <w:ilvl w:val="0"/>
          <w:numId w:val="44"/>
        </w:numPr>
        <w:jc w:val="left"/>
        <w:rPr>
          <w:rStyle w:val="apple-converted-space"/>
          <w:rFonts w:ascii="Times New Roman" w:hAnsi="Times New Roman" w:cs="Times New Roman"/>
          <w:b/>
          <w:i/>
          <w:sz w:val="24"/>
          <w:szCs w:val="24"/>
        </w:rPr>
      </w:pPr>
      <w:r w:rsidRPr="000726E7">
        <w:rPr>
          <w:rFonts w:ascii="Times New Roman" w:hAnsi="Times New Roman" w:cs="Times New Roman"/>
          <w:b/>
          <w:i/>
          <w:color w:val="000000"/>
          <w:sz w:val="24"/>
          <w:szCs w:val="24"/>
          <w:shd w:val="clear" w:color="auto" w:fill="FFFFFF"/>
        </w:rPr>
        <w:t>De 8h</w:t>
      </w:r>
      <w:r w:rsidR="000726E7" w:rsidRPr="000726E7">
        <w:rPr>
          <w:rFonts w:ascii="Times New Roman" w:hAnsi="Times New Roman" w:cs="Times New Roman"/>
          <w:b/>
          <w:i/>
          <w:color w:val="000000"/>
          <w:sz w:val="24"/>
          <w:szCs w:val="24"/>
          <w:shd w:val="clear" w:color="auto" w:fill="FFFFFF"/>
        </w:rPr>
        <w:t xml:space="preserve"> </w:t>
      </w:r>
      <w:r w:rsidRPr="000726E7">
        <w:rPr>
          <w:rFonts w:ascii="Times New Roman" w:hAnsi="Times New Roman" w:cs="Times New Roman"/>
          <w:b/>
          <w:i/>
          <w:color w:val="000000"/>
          <w:sz w:val="24"/>
          <w:szCs w:val="24"/>
          <w:shd w:val="clear" w:color="auto" w:fill="FFFFFF"/>
        </w:rPr>
        <w:t>à12h et de14h30 à 19h du lundi au vendredi,</w:t>
      </w:r>
      <w:r w:rsidRPr="000726E7">
        <w:rPr>
          <w:rStyle w:val="apple-converted-space"/>
          <w:rFonts w:ascii="Times New Roman" w:hAnsi="Times New Roman" w:cs="Times New Roman"/>
          <w:b/>
          <w:i/>
          <w:color w:val="000000"/>
          <w:sz w:val="24"/>
          <w:szCs w:val="24"/>
          <w:shd w:val="clear" w:color="auto" w:fill="FFFFFF"/>
        </w:rPr>
        <w:t xml:space="preserve"> </w:t>
      </w:r>
    </w:p>
    <w:p w:rsidR="00B958B9" w:rsidRPr="000726E7" w:rsidRDefault="00B958B9" w:rsidP="00B958B9">
      <w:pPr>
        <w:pStyle w:val="Paragraphedeliste"/>
        <w:numPr>
          <w:ilvl w:val="0"/>
          <w:numId w:val="44"/>
        </w:numPr>
        <w:jc w:val="left"/>
        <w:rPr>
          <w:rFonts w:ascii="Times New Roman" w:hAnsi="Times New Roman" w:cs="Times New Roman"/>
          <w:b/>
          <w:i/>
          <w:sz w:val="24"/>
          <w:szCs w:val="24"/>
        </w:rPr>
      </w:pPr>
      <w:r w:rsidRPr="000726E7">
        <w:rPr>
          <w:rFonts w:ascii="Times New Roman" w:hAnsi="Times New Roman" w:cs="Times New Roman"/>
          <w:b/>
          <w:i/>
          <w:color w:val="000000"/>
          <w:sz w:val="24"/>
          <w:szCs w:val="24"/>
          <w:shd w:val="clear" w:color="auto" w:fill="FFFFFF"/>
        </w:rPr>
        <w:t xml:space="preserve">De 9h à 12h et de 15h à 19h le samedi, </w:t>
      </w:r>
    </w:p>
    <w:p w:rsidR="00076EEA" w:rsidRPr="000726E7" w:rsidRDefault="00B958B9" w:rsidP="00B958B9">
      <w:pPr>
        <w:pStyle w:val="Paragraphedeliste"/>
        <w:numPr>
          <w:ilvl w:val="0"/>
          <w:numId w:val="44"/>
        </w:numPr>
        <w:jc w:val="left"/>
        <w:rPr>
          <w:rFonts w:ascii="Times New Roman" w:hAnsi="Times New Roman" w:cs="Times New Roman"/>
          <w:b/>
          <w:i/>
          <w:sz w:val="24"/>
          <w:szCs w:val="24"/>
        </w:rPr>
      </w:pPr>
      <w:r w:rsidRPr="000726E7">
        <w:rPr>
          <w:rFonts w:ascii="Times New Roman" w:hAnsi="Times New Roman" w:cs="Times New Roman"/>
          <w:b/>
          <w:i/>
          <w:color w:val="000000"/>
          <w:sz w:val="24"/>
          <w:szCs w:val="24"/>
          <w:shd w:val="clear" w:color="auto" w:fill="FFFFFF"/>
        </w:rPr>
        <w:t>De 10h à 12h le dimanche et les jours fériés.</w:t>
      </w:r>
    </w:p>
    <w:p w:rsidR="000726E7" w:rsidRPr="000726E7" w:rsidRDefault="000726E7" w:rsidP="000726E7">
      <w:pPr>
        <w:pStyle w:val="Paragraphedeliste"/>
        <w:ind w:left="1440" w:firstLine="0"/>
        <w:jc w:val="left"/>
        <w:rPr>
          <w:rFonts w:ascii="Times New Roman" w:hAnsi="Times New Roman" w:cs="Times New Roman"/>
          <w:b/>
          <w:i/>
          <w:sz w:val="24"/>
          <w:szCs w:val="24"/>
        </w:rPr>
      </w:pPr>
    </w:p>
    <w:p w:rsidR="00076EEA" w:rsidRPr="001A1A28" w:rsidRDefault="00076EEA" w:rsidP="009851F7">
      <w:pPr>
        <w:pStyle w:val="Paragraphedeliste"/>
        <w:numPr>
          <w:ilvl w:val="0"/>
          <w:numId w:val="15"/>
        </w:numPr>
        <w:rPr>
          <w:rFonts w:ascii="Times New Roman" w:hAnsi="Times New Roman" w:cs="Times New Roman"/>
          <w:sz w:val="24"/>
        </w:rPr>
      </w:pPr>
      <w:r w:rsidRPr="001A1A28">
        <w:rPr>
          <w:rFonts w:ascii="Times New Roman" w:hAnsi="Times New Roman" w:cs="Times New Roman"/>
          <w:sz w:val="24"/>
        </w:rPr>
        <w:t xml:space="preserve">Une astuce : on peut réduire le temps de perçage en louant le perforateur de l'ARCEP </w:t>
      </w:r>
    </w:p>
    <w:p w:rsidR="00E44AB4" w:rsidRDefault="00076EEA" w:rsidP="00431B2D">
      <w:pPr>
        <w:jc w:val="center"/>
        <w:rPr>
          <w:rFonts w:ascii="Times New Roman" w:hAnsi="Times New Roman" w:cs="Times New Roman"/>
          <w:sz w:val="24"/>
        </w:rPr>
      </w:pPr>
      <w:r w:rsidRPr="001A1A28">
        <w:rPr>
          <w:rFonts w:ascii="Times New Roman" w:hAnsi="Times New Roman" w:cs="Times New Roman"/>
          <w:sz w:val="24"/>
        </w:rPr>
        <w:t xml:space="preserve">(Voir l’activité « prêt de matériel » sur </w:t>
      </w:r>
      <w:hyperlink r:id="rId24" w:history="1">
        <w:r w:rsidR="00E44AB4" w:rsidRPr="00AD75A4">
          <w:rPr>
            <w:rStyle w:val="Lienhypertexte"/>
            <w:rFonts w:ascii="Times New Roman" w:hAnsi="Times New Roman" w:cs="Times New Roman"/>
            <w:sz w:val="24"/>
          </w:rPr>
          <w:t>www.central-parc.fr</w:t>
        </w:r>
      </w:hyperlink>
      <w:r w:rsidR="00E44AB4">
        <w:rPr>
          <w:rFonts w:ascii="Times New Roman" w:hAnsi="Times New Roman" w:cs="Times New Roman"/>
          <w:sz w:val="24"/>
        </w:rPr>
        <w:t>)</w:t>
      </w:r>
    </w:p>
    <w:p w:rsidR="005F6337" w:rsidRDefault="005F6337" w:rsidP="00B958B9">
      <w:pPr>
        <w:ind w:left="0" w:firstLine="0"/>
        <w:rPr>
          <w:rFonts w:ascii="Times New Roman" w:hAnsi="Times New Roman" w:cs="Times New Roman"/>
          <w:sz w:val="24"/>
        </w:rPr>
      </w:pPr>
    </w:p>
    <w:p w:rsidR="00FC245A" w:rsidRDefault="00FC245A" w:rsidP="00B958B9">
      <w:pPr>
        <w:ind w:left="0" w:firstLine="0"/>
        <w:rPr>
          <w:rFonts w:ascii="Times New Roman" w:hAnsi="Times New Roman" w:cs="Times New Roman"/>
          <w:sz w:val="24"/>
        </w:rPr>
      </w:pPr>
    </w:p>
    <w:p w:rsidR="00FC245A" w:rsidRDefault="00FC245A" w:rsidP="00B958B9">
      <w:pPr>
        <w:ind w:left="0" w:firstLine="0"/>
        <w:rPr>
          <w:rFonts w:ascii="Times New Roman" w:hAnsi="Times New Roman" w:cs="Times New Roman"/>
          <w:sz w:val="24"/>
        </w:rPr>
      </w:pPr>
    </w:p>
    <w:p w:rsidR="00FC245A" w:rsidRDefault="00FC245A" w:rsidP="00B958B9">
      <w:pPr>
        <w:ind w:left="0" w:firstLine="0"/>
        <w:rPr>
          <w:rFonts w:ascii="Times New Roman" w:hAnsi="Times New Roman" w:cs="Times New Roman"/>
          <w:sz w:val="24"/>
        </w:rPr>
      </w:pPr>
    </w:p>
    <w:p w:rsidR="00FC245A" w:rsidRDefault="00FC245A" w:rsidP="00B958B9">
      <w:pPr>
        <w:ind w:left="0" w:firstLine="0"/>
        <w:rPr>
          <w:rFonts w:ascii="Times New Roman" w:hAnsi="Times New Roman" w:cs="Times New Roman"/>
          <w:sz w:val="24"/>
        </w:rPr>
      </w:pPr>
    </w:p>
    <w:p w:rsidR="00076EEA" w:rsidRDefault="00076EEA" w:rsidP="00E44AB4">
      <w:pPr>
        <w:ind w:left="0" w:firstLine="0"/>
        <w:rPr>
          <w:rFonts w:ascii="Times New Roman" w:hAnsi="Times New Roman" w:cs="Times New Roman"/>
          <w:b/>
          <w:sz w:val="24"/>
        </w:rPr>
      </w:pPr>
      <w:r w:rsidRPr="001A1A28">
        <w:rPr>
          <w:rFonts w:ascii="Times New Roman" w:hAnsi="Times New Roman" w:cs="Times New Roman"/>
          <w:b/>
          <w:sz w:val="24"/>
        </w:rPr>
        <w:t xml:space="preserve">Les paliers sont des parties communes : </w:t>
      </w:r>
    </w:p>
    <w:p w:rsidR="00FC245A" w:rsidRPr="001A1A28" w:rsidRDefault="00FC245A" w:rsidP="00E44AB4">
      <w:pPr>
        <w:ind w:left="0" w:firstLine="0"/>
        <w:rPr>
          <w:rFonts w:ascii="Times New Roman" w:hAnsi="Times New Roman" w:cs="Times New Roman"/>
          <w:b/>
          <w:sz w:val="24"/>
        </w:rPr>
      </w:pPr>
    </w:p>
    <w:p w:rsidR="00076EEA" w:rsidRPr="001A1A28" w:rsidRDefault="005F6337" w:rsidP="009851F7">
      <w:pPr>
        <w:pStyle w:val="Paragraphedeliste"/>
        <w:numPr>
          <w:ilvl w:val="0"/>
          <w:numId w:val="16"/>
        </w:numPr>
        <w:rPr>
          <w:rFonts w:ascii="Times New Roman" w:hAnsi="Times New Roman" w:cs="Times New Roman"/>
          <w:sz w:val="24"/>
        </w:rPr>
      </w:pPr>
      <w:r w:rsidRPr="001A1A28">
        <w:rPr>
          <w:rFonts w:ascii="Times New Roman" w:hAnsi="Times New Roman" w:cs="Times New Roman"/>
          <w:sz w:val="24"/>
        </w:rPr>
        <w:t>N</w:t>
      </w:r>
      <w:r w:rsidR="00076EEA" w:rsidRPr="001A1A28">
        <w:rPr>
          <w:rFonts w:ascii="Times New Roman" w:hAnsi="Times New Roman" w:cs="Times New Roman"/>
          <w:sz w:val="24"/>
        </w:rPr>
        <w:t xml:space="preserve">e pas y entreposer vos objets personnels tels que landaus, vélos, chaussures, parapluies, etc. </w:t>
      </w:r>
    </w:p>
    <w:p w:rsidR="007C4008" w:rsidRPr="001A1A28" w:rsidRDefault="007C4008" w:rsidP="009851F7">
      <w:pPr>
        <w:pStyle w:val="Paragraphedeliste"/>
        <w:numPr>
          <w:ilvl w:val="0"/>
          <w:numId w:val="16"/>
        </w:numPr>
        <w:rPr>
          <w:rFonts w:ascii="Times New Roman" w:hAnsi="Times New Roman" w:cs="Times New Roman"/>
          <w:sz w:val="24"/>
        </w:rPr>
      </w:pPr>
      <w:r w:rsidRPr="001A1A28">
        <w:rPr>
          <w:rFonts w:ascii="Times New Roman" w:hAnsi="Times New Roman" w:cs="Times New Roman"/>
          <w:sz w:val="24"/>
        </w:rPr>
        <w:t xml:space="preserve">Laissez ces lieux propres </w:t>
      </w:r>
    </w:p>
    <w:p w:rsidR="007C4008" w:rsidRPr="001C4329" w:rsidRDefault="007C4008" w:rsidP="001C4329">
      <w:pPr>
        <w:ind w:left="0" w:firstLine="0"/>
        <w:rPr>
          <w:rFonts w:ascii="Times New Roman" w:hAnsi="Times New Roman" w:cs="Times New Roman"/>
          <w:sz w:val="24"/>
        </w:rPr>
      </w:pPr>
    </w:p>
    <w:p w:rsidR="0015192F" w:rsidRDefault="00BE1972" w:rsidP="00BE1972">
      <w:pPr>
        <w:ind w:left="0" w:firstLine="0"/>
        <w:rPr>
          <w:rFonts w:ascii="Times New Roman" w:hAnsi="Times New Roman" w:cs="Times New Roman"/>
          <w:sz w:val="24"/>
        </w:rPr>
      </w:pPr>
      <w:r w:rsidRPr="001A1A28">
        <w:rPr>
          <w:rFonts w:ascii="Times New Roman" w:hAnsi="Times New Roman" w:cs="Times New Roman"/>
          <w:b/>
          <w:sz w:val="24"/>
        </w:rPr>
        <w:t>Les enfants ne doivent</w:t>
      </w:r>
      <w:r w:rsidR="0015192F" w:rsidRPr="001A1A28">
        <w:rPr>
          <w:rFonts w:ascii="Times New Roman" w:hAnsi="Times New Roman" w:cs="Times New Roman"/>
          <w:b/>
          <w:sz w:val="24"/>
        </w:rPr>
        <w:t xml:space="preserve"> pas </w:t>
      </w:r>
      <w:r w:rsidRPr="001A1A28">
        <w:rPr>
          <w:rFonts w:ascii="Times New Roman" w:hAnsi="Times New Roman" w:cs="Times New Roman"/>
          <w:b/>
          <w:sz w:val="24"/>
        </w:rPr>
        <w:t>jouer</w:t>
      </w:r>
      <w:r w:rsidR="00B95CEC" w:rsidRPr="001A1A28">
        <w:rPr>
          <w:rFonts w:ascii="Times New Roman" w:hAnsi="Times New Roman" w:cs="Times New Roman"/>
          <w:b/>
          <w:sz w:val="24"/>
        </w:rPr>
        <w:t xml:space="preserve"> </w:t>
      </w:r>
      <w:r w:rsidR="0015192F" w:rsidRPr="001A1A28">
        <w:rPr>
          <w:rFonts w:ascii="Times New Roman" w:hAnsi="Times New Roman" w:cs="Times New Roman"/>
          <w:sz w:val="24"/>
        </w:rPr>
        <w:t>dans les ascenseurs, les paliers ni trop près des résidents (114 et 116). De même les allées et passages piétonniers ne peuvent accepter ni jeux de ballon, ni de patins ou planches à roulette.</w:t>
      </w:r>
    </w:p>
    <w:p w:rsidR="00FC245A" w:rsidRPr="001A1A28" w:rsidRDefault="00FC245A" w:rsidP="00BE1972">
      <w:pPr>
        <w:ind w:left="0" w:firstLine="0"/>
        <w:rPr>
          <w:rFonts w:ascii="Times New Roman" w:hAnsi="Times New Roman" w:cs="Times New Roman"/>
          <w:sz w:val="24"/>
        </w:rPr>
      </w:pPr>
    </w:p>
    <w:p w:rsidR="00E6497D" w:rsidRDefault="006A0932" w:rsidP="00BE1972">
      <w:pPr>
        <w:ind w:left="0" w:firstLine="0"/>
        <w:rPr>
          <w:rFonts w:ascii="Times New Roman" w:hAnsi="Times New Roman" w:cs="Times New Roman"/>
          <w:sz w:val="24"/>
        </w:rPr>
      </w:pPr>
      <w:r w:rsidRPr="006A0932">
        <w:rPr>
          <w:noProof/>
          <w:sz w:val="24"/>
        </w:rPr>
        <w:pict>
          <v:shape id="_x0000_s1078" type="#_x0000_t202" style="position:absolute;left:0;text-align:left;margin-left:-8.35pt;margin-top:51.3pt;width:497.85pt;height:93.5pt;z-index:251676672">
            <v:shadow on="t" opacity=".5" offset="-6pt,-6pt"/>
            <v:textbox style="mso-next-textbox:#_x0000_s1078">
              <w:txbxContent>
                <w:p w:rsidR="00CF5481" w:rsidRPr="000726E7" w:rsidRDefault="00CF5481" w:rsidP="00CD39B0">
                  <w:pPr>
                    <w:ind w:left="0" w:firstLine="0"/>
                    <w:rPr>
                      <w:rFonts w:ascii="Times New Roman" w:hAnsi="Times New Roman" w:cs="Times New Roman"/>
                      <w:sz w:val="24"/>
                    </w:rPr>
                  </w:pPr>
                  <w:r w:rsidRPr="000726E7">
                    <w:rPr>
                      <w:rFonts w:ascii="Times New Roman" w:hAnsi="Times New Roman" w:cs="Times New Roman"/>
                      <w:b/>
                      <w:sz w:val="24"/>
                    </w:rPr>
                    <w:t>Les anomalies de fonctionnement</w:t>
                  </w:r>
                  <w:r w:rsidRPr="000726E7">
                    <w:rPr>
                      <w:rFonts w:ascii="Times New Roman" w:hAnsi="Times New Roman" w:cs="Times New Roman"/>
                      <w:sz w:val="24"/>
                    </w:rPr>
                    <w:t xml:space="preserve"> dans les parties communes (ampoules grillées, vide-ordures bouchés, fuites d’eau, ascenseur défaillant, etc.) pourront être réparées plus rapidement  si vous prévenez immédiatement le gardien :</w:t>
                  </w:r>
                </w:p>
                <w:p w:rsidR="00CF5481" w:rsidRPr="000726E7" w:rsidRDefault="00CF5481" w:rsidP="009851F7">
                  <w:pPr>
                    <w:pStyle w:val="Paragraphedeliste"/>
                    <w:numPr>
                      <w:ilvl w:val="0"/>
                      <w:numId w:val="20"/>
                    </w:numPr>
                    <w:rPr>
                      <w:rFonts w:ascii="Times New Roman" w:hAnsi="Times New Roman" w:cs="Times New Roman"/>
                      <w:sz w:val="24"/>
                    </w:rPr>
                  </w:pPr>
                  <w:r w:rsidRPr="000726E7">
                    <w:rPr>
                      <w:rFonts w:ascii="Times New Roman" w:hAnsi="Times New Roman" w:cs="Times New Roman"/>
                      <w:sz w:val="24"/>
                    </w:rPr>
                    <w:t>En inscrivant votre observation sur le carnet situé à la loge (chauffage, serrureries, réclamations générales).</w:t>
                  </w:r>
                </w:p>
                <w:p w:rsidR="00CF5481" w:rsidRPr="000726E7" w:rsidRDefault="00CF5481" w:rsidP="009851F7">
                  <w:pPr>
                    <w:pStyle w:val="Paragraphedeliste"/>
                    <w:numPr>
                      <w:ilvl w:val="0"/>
                      <w:numId w:val="20"/>
                    </w:numPr>
                    <w:rPr>
                      <w:rFonts w:ascii="Times New Roman" w:hAnsi="Times New Roman" w:cs="Times New Roman"/>
                      <w:sz w:val="24"/>
                    </w:rPr>
                  </w:pPr>
                  <w:r w:rsidRPr="000726E7">
                    <w:rPr>
                      <w:rFonts w:ascii="Times New Roman" w:hAnsi="Times New Roman" w:cs="Times New Roman"/>
                      <w:sz w:val="24"/>
                    </w:rPr>
                    <w:t xml:space="preserve">A défaut, en téléphonant au gardien </w:t>
                  </w:r>
                </w:p>
              </w:txbxContent>
            </v:textbox>
            <w10:wrap type="square"/>
          </v:shape>
        </w:pict>
      </w:r>
      <w:r w:rsidR="0015192F" w:rsidRPr="001A1A28">
        <w:rPr>
          <w:rFonts w:ascii="Times New Roman" w:hAnsi="Times New Roman" w:cs="Times New Roman"/>
          <w:sz w:val="24"/>
        </w:rPr>
        <w:t>Les coursives, escaliers et halls d'entrée ne sont ni des lieux de jeux pour les enfants ni des lieux de réunion : rappelez-le à vos adolescents.</w:t>
      </w:r>
    </w:p>
    <w:p w:rsidR="00FC245A" w:rsidRDefault="00FC245A" w:rsidP="00BE1972">
      <w:pPr>
        <w:ind w:left="0" w:firstLine="0"/>
        <w:rPr>
          <w:rFonts w:ascii="Times New Roman" w:hAnsi="Times New Roman" w:cs="Times New Roman"/>
          <w:sz w:val="24"/>
        </w:rPr>
      </w:pPr>
    </w:p>
    <w:p w:rsidR="00FC245A" w:rsidRDefault="00FC245A" w:rsidP="00BE1972">
      <w:pPr>
        <w:ind w:left="0" w:firstLine="0"/>
        <w:rPr>
          <w:rFonts w:ascii="Times New Roman" w:hAnsi="Times New Roman" w:cs="Times New Roman"/>
          <w:sz w:val="24"/>
        </w:rPr>
      </w:pPr>
    </w:p>
    <w:p w:rsidR="0015192F" w:rsidRPr="001A1A28" w:rsidRDefault="007B7BFA" w:rsidP="00D40C82">
      <w:pPr>
        <w:tabs>
          <w:tab w:val="left" w:pos="1134"/>
        </w:tabs>
        <w:ind w:hanging="714"/>
        <w:rPr>
          <w:rFonts w:ascii="Times New Roman" w:hAnsi="Times New Roman" w:cs="Times New Roman"/>
          <w:sz w:val="24"/>
        </w:rPr>
      </w:pPr>
      <w:r w:rsidRPr="001A1A28">
        <w:rPr>
          <w:noProof/>
          <w:sz w:val="24"/>
          <w:lang w:eastAsia="fr-FR"/>
        </w:rPr>
        <w:drawing>
          <wp:inline distT="0" distB="0" distL="0" distR="0">
            <wp:extent cx="490201" cy="569616"/>
            <wp:effectExtent l="19050" t="0" r="5099" b="0"/>
            <wp:docPr id="2" name="Image 3" descr="http://www.google.fr/url?source=imglanding&amp;ct=img&amp;q=http://comps.canstockphoto.com/can-stock-photo_csp7494505.jpg&amp;sa=X&amp;ei=jcv7UoiKNeyp7AaKpoDACg&amp;ved=0CAkQ8wc&amp;usg=AFQjCNFdJbu7JOnAxCpWupG2uKdUaDlO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ogle.fr/url?source=imglanding&amp;ct=img&amp;q=http://comps.canstockphoto.com/can-stock-photo_csp7494505.jpg&amp;sa=X&amp;ei=jcv7UoiKNeyp7AaKpoDACg&amp;ved=0CAkQ8wc&amp;usg=AFQjCNFdJbu7JOnAxCpWupG2uKdUaDlOcw"/>
                    <pic:cNvPicPr>
                      <a:picLocks noChangeAspect="1" noChangeArrowheads="1"/>
                    </pic:cNvPicPr>
                  </pic:nvPicPr>
                  <pic:blipFill>
                    <a:blip r:embed="rId25" cstate="print"/>
                    <a:srcRect/>
                    <a:stretch>
                      <a:fillRect/>
                    </a:stretch>
                  </pic:blipFill>
                  <pic:spPr bwMode="auto">
                    <a:xfrm>
                      <a:off x="0" y="0"/>
                      <a:ext cx="490201" cy="569616"/>
                    </a:xfrm>
                    <a:prstGeom prst="rect">
                      <a:avLst/>
                    </a:prstGeom>
                    <a:noFill/>
                    <a:ln w="9525">
                      <a:noFill/>
                      <a:miter lim="800000"/>
                      <a:headEnd/>
                      <a:tailEnd/>
                    </a:ln>
                  </pic:spPr>
                </pic:pic>
              </a:graphicData>
            </a:graphic>
          </wp:inline>
        </w:drawing>
      </w:r>
      <w:r w:rsidR="0015192F" w:rsidRPr="001A1A28">
        <w:rPr>
          <w:rFonts w:ascii="Times New Roman" w:hAnsi="Times New Roman" w:cs="Times New Roman"/>
          <w:b/>
          <w:sz w:val="24"/>
        </w:rPr>
        <w:t>Vos compagnons à 4 pattes</w:t>
      </w:r>
      <w:r w:rsidR="0015192F" w:rsidRPr="001A1A28">
        <w:rPr>
          <w:rFonts w:ascii="Times New Roman" w:hAnsi="Times New Roman" w:cs="Times New Roman"/>
          <w:sz w:val="24"/>
        </w:rPr>
        <w:t xml:space="preserve"> </w:t>
      </w:r>
      <w:r w:rsidR="0015192F" w:rsidRPr="001A1A28">
        <w:rPr>
          <w:rFonts w:ascii="Times New Roman" w:hAnsi="Times New Roman" w:cs="Times New Roman"/>
          <w:b/>
          <w:sz w:val="24"/>
        </w:rPr>
        <w:t>sont les bienvenus :</w:t>
      </w:r>
      <w:r w:rsidR="0015192F" w:rsidRPr="001A1A28">
        <w:rPr>
          <w:rFonts w:ascii="Times New Roman" w:hAnsi="Times New Roman" w:cs="Times New Roman"/>
          <w:sz w:val="24"/>
        </w:rPr>
        <w:t xml:space="preserve"> </w:t>
      </w:r>
    </w:p>
    <w:p w:rsidR="0015192F" w:rsidRPr="001A1A28" w:rsidRDefault="0015192F" w:rsidP="009851F7">
      <w:pPr>
        <w:pStyle w:val="Paragraphedeliste"/>
        <w:numPr>
          <w:ilvl w:val="0"/>
          <w:numId w:val="17"/>
        </w:numPr>
        <w:rPr>
          <w:rFonts w:ascii="Times New Roman" w:hAnsi="Times New Roman" w:cs="Times New Roman"/>
          <w:sz w:val="24"/>
        </w:rPr>
      </w:pPr>
      <w:r w:rsidRPr="001A1A28">
        <w:rPr>
          <w:rFonts w:ascii="Times New Roman" w:hAnsi="Times New Roman" w:cs="Times New Roman"/>
          <w:sz w:val="24"/>
        </w:rPr>
        <w:t xml:space="preserve">Si vous ne les laissez pas aboyer et s’ils respectent la propreté </w:t>
      </w:r>
    </w:p>
    <w:p w:rsidR="0015192F" w:rsidRPr="001A1A28" w:rsidRDefault="0015192F" w:rsidP="009851F7">
      <w:pPr>
        <w:pStyle w:val="Paragraphedeliste"/>
        <w:numPr>
          <w:ilvl w:val="0"/>
          <w:numId w:val="17"/>
        </w:numPr>
        <w:rPr>
          <w:rFonts w:ascii="Times New Roman" w:hAnsi="Times New Roman" w:cs="Times New Roman"/>
          <w:sz w:val="24"/>
        </w:rPr>
      </w:pPr>
      <w:r w:rsidRPr="001A1A28">
        <w:rPr>
          <w:rFonts w:ascii="Times New Roman" w:hAnsi="Times New Roman" w:cs="Times New Roman"/>
          <w:sz w:val="24"/>
        </w:rPr>
        <w:t xml:space="preserve">Ils doivent être tenus en laisse à l’extérieur de votre appartement </w:t>
      </w:r>
    </w:p>
    <w:p w:rsidR="00E6497D" w:rsidRDefault="0015192F" w:rsidP="000726E7">
      <w:pPr>
        <w:pStyle w:val="Paragraphedeliste"/>
        <w:numPr>
          <w:ilvl w:val="0"/>
          <w:numId w:val="17"/>
        </w:numPr>
        <w:rPr>
          <w:rFonts w:ascii="Times New Roman" w:hAnsi="Times New Roman" w:cs="Times New Roman"/>
          <w:sz w:val="24"/>
        </w:rPr>
      </w:pPr>
      <w:r w:rsidRPr="001A1A28">
        <w:rPr>
          <w:rFonts w:ascii="Times New Roman" w:hAnsi="Times New Roman" w:cs="Times New Roman"/>
          <w:sz w:val="24"/>
        </w:rPr>
        <w:t>Ils ne joueront pas dans les aires de jeux pour enfants</w:t>
      </w:r>
    </w:p>
    <w:p w:rsidR="00FC245A" w:rsidRDefault="00FC245A" w:rsidP="00FC245A">
      <w:pPr>
        <w:ind w:left="0" w:firstLine="0"/>
        <w:rPr>
          <w:rFonts w:ascii="Times New Roman" w:hAnsi="Times New Roman" w:cs="Times New Roman"/>
          <w:sz w:val="24"/>
        </w:rPr>
      </w:pPr>
    </w:p>
    <w:p w:rsidR="00FC245A" w:rsidRPr="00FC245A" w:rsidRDefault="00FC245A" w:rsidP="00FC245A">
      <w:pPr>
        <w:ind w:left="0" w:firstLine="0"/>
        <w:rPr>
          <w:rFonts w:ascii="Times New Roman" w:hAnsi="Times New Roman" w:cs="Times New Roman"/>
          <w:sz w:val="24"/>
        </w:rPr>
      </w:pPr>
    </w:p>
    <w:p w:rsidR="00532837" w:rsidRDefault="004A67F5" w:rsidP="00212FCF">
      <w:pPr>
        <w:ind w:left="0" w:firstLine="0"/>
        <w:rPr>
          <w:rFonts w:ascii="Times New Roman" w:hAnsi="Times New Roman" w:cs="Times New Roman"/>
          <w:sz w:val="24"/>
        </w:rPr>
      </w:pPr>
      <w:r w:rsidRPr="001A1A28">
        <w:rPr>
          <w:rFonts w:ascii="Times New Roman" w:hAnsi="Times New Roman" w:cs="Times New Roman"/>
          <w:b/>
          <w:noProof/>
          <w:sz w:val="24"/>
          <w:lang w:eastAsia="fr-FR"/>
        </w:rPr>
        <w:drawing>
          <wp:inline distT="0" distB="0" distL="0" distR="0">
            <wp:extent cx="438150" cy="477672"/>
            <wp:effectExtent l="19050" t="0" r="0" b="0"/>
            <wp:docPr id="14" name="Image 14" descr="\\LS-XHLB91\Share\Mes documents\Karine\Pictures\pres_tuvec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S-XHLB91\Share\Mes documents\Karine\Pictures\pres_tuvec16.jpg"/>
                    <pic:cNvPicPr>
                      <a:picLocks noChangeAspect="1" noChangeArrowheads="1"/>
                    </pic:cNvPicPr>
                  </pic:nvPicPr>
                  <pic:blipFill>
                    <a:blip r:embed="rId26" cstate="print"/>
                    <a:srcRect/>
                    <a:stretch>
                      <a:fillRect/>
                    </a:stretch>
                  </pic:blipFill>
                  <pic:spPr bwMode="auto">
                    <a:xfrm>
                      <a:off x="0" y="0"/>
                      <a:ext cx="438131" cy="477651"/>
                    </a:xfrm>
                    <a:prstGeom prst="rect">
                      <a:avLst/>
                    </a:prstGeom>
                    <a:noFill/>
                    <a:ln w="9525">
                      <a:noFill/>
                      <a:miter lim="800000"/>
                      <a:headEnd/>
                      <a:tailEnd/>
                    </a:ln>
                  </pic:spPr>
                </pic:pic>
              </a:graphicData>
            </a:graphic>
          </wp:inline>
        </w:drawing>
      </w:r>
      <w:r w:rsidR="009B1D43" w:rsidRPr="001A1A28">
        <w:rPr>
          <w:rFonts w:ascii="Times New Roman" w:hAnsi="Times New Roman" w:cs="Times New Roman"/>
          <w:b/>
          <w:sz w:val="24"/>
        </w:rPr>
        <w:t xml:space="preserve">Les boites aux lettres : </w:t>
      </w:r>
      <w:r w:rsidR="009B1D43" w:rsidRPr="001A1A28">
        <w:rPr>
          <w:rFonts w:ascii="Times New Roman" w:hAnsi="Times New Roman" w:cs="Times New Roman"/>
          <w:sz w:val="24"/>
        </w:rPr>
        <w:t>Vous devez y inscrire votre nom à l’aide d’une étiquette rigide mentionnant le numéro de la boite et le ou les noms des personnes recevan</w:t>
      </w:r>
      <w:r w:rsidR="00532837" w:rsidRPr="001A1A28">
        <w:rPr>
          <w:rFonts w:ascii="Times New Roman" w:hAnsi="Times New Roman" w:cs="Times New Roman"/>
          <w:sz w:val="24"/>
        </w:rPr>
        <w:t>t du courrier</w:t>
      </w:r>
      <w:r w:rsidR="006B7600" w:rsidRPr="001A1A28">
        <w:rPr>
          <w:rFonts w:ascii="Times New Roman" w:hAnsi="Times New Roman" w:cs="Times New Roman"/>
          <w:sz w:val="24"/>
        </w:rPr>
        <w:t>.</w:t>
      </w:r>
      <w:r w:rsidR="00EB0E6F" w:rsidRPr="001A1A28">
        <w:rPr>
          <w:rFonts w:ascii="Times New Roman" w:hAnsi="Times New Roman" w:cs="Times New Roman"/>
          <w:sz w:val="24"/>
        </w:rPr>
        <w:t xml:space="preserve"> Afin de faciliter la distribution du courrier qui vous est destiné, nous vous recommandons vivement de demander à vos correspondants d’ajouter votre numéro de boite aux lettres.</w:t>
      </w:r>
      <w:r w:rsidR="00532837" w:rsidRPr="001A1A28">
        <w:rPr>
          <w:rFonts w:ascii="Times New Roman" w:hAnsi="Times New Roman" w:cs="Times New Roman"/>
          <w:sz w:val="24"/>
        </w:rPr>
        <w:t xml:space="preserve"> Si vous recevez un colis postal, il sera disposé chez le gardien, vous serez averti par un message déposé dans votre boite aux lettres. </w:t>
      </w:r>
    </w:p>
    <w:p w:rsidR="00FC245A" w:rsidRPr="001A1A28" w:rsidRDefault="00FC245A" w:rsidP="00212FCF">
      <w:pPr>
        <w:ind w:left="0" w:firstLine="0"/>
        <w:rPr>
          <w:rFonts w:ascii="Times New Roman" w:hAnsi="Times New Roman" w:cs="Times New Roman"/>
          <w:sz w:val="24"/>
        </w:rPr>
      </w:pPr>
    </w:p>
    <w:p w:rsidR="00431B2D" w:rsidRPr="001A1A28" w:rsidRDefault="006A0932" w:rsidP="004E5F38">
      <w:pPr>
        <w:ind w:left="0" w:firstLine="0"/>
        <w:rPr>
          <w:rFonts w:ascii="Times New Roman" w:hAnsi="Times New Roman" w:cs="Times New Roman"/>
          <w:b/>
          <w:sz w:val="24"/>
        </w:rPr>
      </w:pPr>
      <w:r w:rsidRPr="006A0932">
        <w:rPr>
          <w:noProof/>
          <w:sz w:val="24"/>
        </w:rPr>
        <w:pict>
          <v:shape id="_x0000_s1092" type="#_x0000_t202" style="position:absolute;left:0;text-align:left;margin-left:7.3pt;margin-top:11.05pt;width:449.8pt;height:34.4pt;z-index:251686912">
            <v:shadow on="t" opacity=".5" offset="-6pt,-6pt"/>
            <v:textbox style="mso-next-textbox:#_x0000_s1092">
              <w:txbxContent>
                <w:p w:rsidR="00CF5481" w:rsidRPr="00E6497D" w:rsidRDefault="00CF5481" w:rsidP="006F69F7">
                  <w:pPr>
                    <w:jc w:val="center"/>
                    <w:rPr>
                      <w:rFonts w:ascii="Times New Roman" w:hAnsi="Times New Roman" w:cs="Times New Roman"/>
                      <w:sz w:val="24"/>
                    </w:rPr>
                  </w:pPr>
                  <w:r w:rsidRPr="00E6497D">
                    <w:rPr>
                      <w:rFonts w:ascii="Times New Roman" w:hAnsi="Times New Roman" w:cs="Times New Roman"/>
                      <w:sz w:val="24"/>
                    </w:rPr>
                    <w:t>Récupérez rapidement votre colis à la loge, car l’espace de stockage y est limité.</w:t>
                  </w:r>
                </w:p>
              </w:txbxContent>
            </v:textbox>
            <w10:wrap type="square"/>
          </v:shape>
        </w:pict>
      </w:r>
    </w:p>
    <w:p w:rsidR="00A62055" w:rsidRDefault="00A62055" w:rsidP="004E5F38">
      <w:pPr>
        <w:ind w:left="0" w:firstLine="0"/>
        <w:rPr>
          <w:rFonts w:ascii="Times New Roman" w:hAnsi="Times New Roman" w:cs="Times New Roman"/>
          <w:b/>
          <w:sz w:val="24"/>
        </w:rPr>
      </w:pPr>
    </w:p>
    <w:p w:rsidR="00FC245A" w:rsidRDefault="00FC245A" w:rsidP="004E5F38">
      <w:pPr>
        <w:ind w:left="0" w:firstLine="0"/>
        <w:rPr>
          <w:rFonts w:ascii="Times New Roman" w:hAnsi="Times New Roman" w:cs="Times New Roman"/>
          <w:b/>
          <w:sz w:val="24"/>
        </w:rPr>
      </w:pPr>
    </w:p>
    <w:p w:rsidR="00FC245A" w:rsidRDefault="00FC245A" w:rsidP="004E5F38">
      <w:pPr>
        <w:ind w:left="0" w:firstLine="0"/>
        <w:rPr>
          <w:rFonts w:ascii="Times New Roman" w:hAnsi="Times New Roman" w:cs="Times New Roman"/>
          <w:b/>
          <w:sz w:val="24"/>
        </w:rPr>
      </w:pPr>
    </w:p>
    <w:p w:rsidR="00FC245A" w:rsidRDefault="00FC245A" w:rsidP="004E5F38">
      <w:pPr>
        <w:ind w:left="0" w:firstLine="0"/>
        <w:rPr>
          <w:rFonts w:ascii="Times New Roman" w:hAnsi="Times New Roman" w:cs="Times New Roman"/>
          <w:b/>
          <w:sz w:val="24"/>
        </w:rPr>
      </w:pPr>
    </w:p>
    <w:p w:rsidR="00FC245A" w:rsidRDefault="00FC245A" w:rsidP="004E5F38">
      <w:pPr>
        <w:ind w:left="0" w:firstLine="0"/>
        <w:rPr>
          <w:rFonts w:ascii="Times New Roman" w:hAnsi="Times New Roman" w:cs="Times New Roman"/>
          <w:b/>
          <w:sz w:val="24"/>
        </w:rPr>
      </w:pPr>
    </w:p>
    <w:p w:rsidR="00076EEA" w:rsidRPr="001A1A28" w:rsidRDefault="00076EEA" w:rsidP="004E5F38">
      <w:pPr>
        <w:ind w:left="0" w:firstLine="0"/>
        <w:rPr>
          <w:rFonts w:ascii="Times New Roman" w:hAnsi="Times New Roman" w:cs="Times New Roman"/>
          <w:b/>
          <w:sz w:val="24"/>
        </w:rPr>
      </w:pPr>
      <w:r w:rsidRPr="001A1A28">
        <w:rPr>
          <w:rFonts w:ascii="Times New Roman" w:hAnsi="Times New Roman" w:cs="Times New Roman"/>
          <w:b/>
          <w:sz w:val="24"/>
        </w:rPr>
        <w:t xml:space="preserve">Les balcons sont un agrément : </w:t>
      </w:r>
    </w:p>
    <w:p w:rsidR="005F6337" w:rsidRPr="001A1A28" w:rsidRDefault="00076EEA" w:rsidP="009851F7">
      <w:pPr>
        <w:pStyle w:val="Paragraphedeliste"/>
        <w:numPr>
          <w:ilvl w:val="0"/>
          <w:numId w:val="16"/>
        </w:numPr>
        <w:rPr>
          <w:rFonts w:ascii="Times New Roman" w:hAnsi="Times New Roman" w:cs="Times New Roman"/>
          <w:sz w:val="24"/>
        </w:rPr>
      </w:pPr>
      <w:r w:rsidRPr="001A1A28">
        <w:rPr>
          <w:rFonts w:ascii="Times New Roman" w:hAnsi="Times New Roman" w:cs="Times New Roman"/>
          <w:sz w:val="24"/>
        </w:rPr>
        <w:t xml:space="preserve">Ils ne doivent pas servir de débarras ! </w:t>
      </w:r>
    </w:p>
    <w:p w:rsidR="005F6337" w:rsidRPr="001A1A28" w:rsidRDefault="00076EEA" w:rsidP="009851F7">
      <w:pPr>
        <w:pStyle w:val="Paragraphedeliste"/>
        <w:numPr>
          <w:ilvl w:val="0"/>
          <w:numId w:val="16"/>
        </w:numPr>
        <w:rPr>
          <w:rFonts w:ascii="Times New Roman" w:hAnsi="Times New Roman" w:cs="Times New Roman"/>
          <w:sz w:val="24"/>
        </w:rPr>
      </w:pPr>
      <w:r w:rsidRPr="001A1A28">
        <w:rPr>
          <w:rFonts w:ascii="Times New Roman" w:hAnsi="Times New Roman" w:cs="Times New Roman"/>
          <w:sz w:val="24"/>
        </w:rPr>
        <w:t xml:space="preserve">Les antennes paraboliques doivent être posées sur les terrasses </w:t>
      </w:r>
    </w:p>
    <w:p w:rsidR="00655391" w:rsidRDefault="00076EEA" w:rsidP="00D03D30">
      <w:pPr>
        <w:pStyle w:val="Paragraphedeliste"/>
        <w:numPr>
          <w:ilvl w:val="0"/>
          <w:numId w:val="16"/>
        </w:numPr>
        <w:rPr>
          <w:rFonts w:ascii="Times New Roman" w:hAnsi="Times New Roman" w:cs="Times New Roman"/>
          <w:sz w:val="24"/>
        </w:rPr>
      </w:pPr>
      <w:r w:rsidRPr="001A1A28">
        <w:rPr>
          <w:rFonts w:ascii="Times New Roman" w:hAnsi="Times New Roman" w:cs="Times New Roman"/>
          <w:sz w:val="24"/>
        </w:rPr>
        <w:t xml:space="preserve">Les jardinières doivent être accrochées à l'intérieur </w:t>
      </w:r>
    </w:p>
    <w:p w:rsidR="00FC245A" w:rsidRPr="001A1A28" w:rsidRDefault="00FC245A" w:rsidP="00FC245A">
      <w:pPr>
        <w:pStyle w:val="Paragraphedeliste"/>
        <w:ind w:firstLine="0"/>
        <w:rPr>
          <w:rFonts w:ascii="Times New Roman" w:hAnsi="Times New Roman" w:cs="Times New Roman"/>
          <w:sz w:val="24"/>
        </w:rPr>
      </w:pPr>
    </w:p>
    <w:p w:rsidR="00FC245A" w:rsidRDefault="00FC245A" w:rsidP="00532837">
      <w:pPr>
        <w:pStyle w:val="Paragraphedeliste"/>
        <w:ind w:firstLine="0"/>
        <w:rPr>
          <w:rFonts w:ascii="Times New Roman" w:hAnsi="Times New Roman" w:cs="Times New Roman"/>
          <w:sz w:val="24"/>
        </w:rPr>
      </w:pPr>
    </w:p>
    <w:p w:rsidR="00FC245A" w:rsidRDefault="006A0932" w:rsidP="00532837">
      <w:pPr>
        <w:pStyle w:val="Paragraphedeliste"/>
        <w:ind w:firstLine="0"/>
        <w:rPr>
          <w:rFonts w:ascii="Times New Roman" w:hAnsi="Times New Roman" w:cs="Times New Roman"/>
          <w:sz w:val="24"/>
        </w:rPr>
      </w:pPr>
      <w:r>
        <w:rPr>
          <w:rFonts w:ascii="Times New Roman" w:hAnsi="Times New Roman" w:cs="Times New Roman"/>
          <w:noProof/>
          <w:sz w:val="24"/>
          <w:lang w:eastAsia="fr-FR"/>
        </w:rPr>
        <w:pict>
          <v:shape id="_x0000_s1075" type="#_x0000_t202" style="position:absolute;left:0;text-align:left;margin-left:-13.4pt;margin-top:2.35pt;width:507.2pt;height:115pt;z-index:251671552">
            <v:shadow on="t" opacity=".5" offset="-6pt,-6pt"/>
            <v:textbox style="mso-next-textbox:#_x0000_s1075">
              <w:txbxContent>
                <w:p w:rsidR="00CF5481" w:rsidRPr="00E6497D" w:rsidRDefault="00CF5481" w:rsidP="00047268">
                  <w:pPr>
                    <w:ind w:left="142" w:firstLine="0"/>
                    <w:rPr>
                      <w:rFonts w:ascii="Times New Roman" w:hAnsi="Times New Roman" w:cs="Times New Roman"/>
                      <w:sz w:val="24"/>
                    </w:rPr>
                  </w:pPr>
                  <w:r w:rsidRPr="00E6497D">
                    <w:rPr>
                      <w:rFonts w:ascii="Times New Roman" w:hAnsi="Times New Roman" w:cs="Times New Roman"/>
                      <w:b/>
                      <w:sz w:val="24"/>
                    </w:rPr>
                    <w:t>ATTENTION</w:t>
                  </w:r>
                  <w:r w:rsidRPr="00E6497D">
                    <w:rPr>
                      <w:rFonts w:ascii="Times New Roman" w:hAnsi="Times New Roman" w:cs="Times New Roman"/>
                      <w:sz w:val="24"/>
                    </w:rPr>
                    <w:t>, il est dangereux de se tenir au pied de l’immeuble, à moins d’un mètre des façades : Un objet quelconque tombant des étages supérieurs peut vous blesser.</w:t>
                  </w:r>
                </w:p>
                <w:p w:rsidR="00CF5481" w:rsidRPr="00E6497D" w:rsidRDefault="00CF5481" w:rsidP="00047268">
                  <w:pPr>
                    <w:ind w:left="142" w:firstLine="0"/>
                    <w:rPr>
                      <w:rFonts w:ascii="Times New Roman" w:hAnsi="Times New Roman" w:cs="Times New Roman"/>
                      <w:sz w:val="24"/>
                    </w:rPr>
                  </w:pPr>
                  <w:r w:rsidRPr="00E6497D">
                    <w:rPr>
                      <w:rFonts w:ascii="Times New Roman" w:hAnsi="Times New Roman" w:cs="Times New Roman"/>
                      <w:sz w:val="24"/>
                    </w:rPr>
                    <w:t>Pour les résidents qui disposent de balcons ouverts, veillez à ce que rien n’en tombe : pots de fleurs, jouet d’enfant, cigarette, eau d’arrosage, des chaises etc.</w:t>
                  </w:r>
                </w:p>
                <w:p w:rsidR="00CF5481" w:rsidRPr="00E6497D" w:rsidRDefault="00CF5481" w:rsidP="00047268">
                  <w:pPr>
                    <w:ind w:left="142" w:firstLine="0"/>
                    <w:rPr>
                      <w:rFonts w:ascii="Times New Roman" w:hAnsi="Times New Roman" w:cs="Times New Roman"/>
                      <w:sz w:val="24"/>
                    </w:rPr>
                  </w:pPr>
                  <w:r w:rsidRPr="00E6497D">
                    <w:rPr>
                      <w:rFonts w:ascii="Times New Roman" w:hAnsi="Times New Roman" w:cs="Times New Roman"/>
                      <w:sz w:val="24"/>
                    </w:rPr>
                    <w:t>Pensez aussi que les verrières des « rez-de -jardin » sont fragiles : même les mégots peuvent abimer vilainement le polycarbonate translucide.</w:t>
                  </w:r>
                </w:p>
              </w:txbxContent>
            </v:textbox>
          </v:shape>
        </w:pict>
      </w:r>
    </w:p>
    <w:p w:rsidR="00FC245A" w:rsidRDefault="00FC245A" w:rsidP="00532837">
      <w:pPr>
        <w:pStyle w:val="Paragraphedeliste"/>
        <w:ind w:firstLine="0"/>
        <w:rPr>
          <w:rFonts w:ascii="Times New Roman" w:hAnsi="Times New Roman" w:cs="Times New Roman"/>
          <w:sz w:val="24"/>
        </w:rPr>
      </w:pPr>
    </w:p>
    <w:p w:rsidR="00FC245A" w:rsidRDefault="00FC245A" w:rsidP="00532837">
      <w:pPr>
        <w:pStyle w:val="Paragraphedeliste"/>
        <w:ind w:firstLine="0"/>
        <w:rPr>
          <w:rFonts w:ascii="Times New Roman" w:hAnsi="Times New Roman" w:cs="Times New Roman"/>
          <w:sz w:val="24"/>
        </w:rPr>
      </w:pPr>
    </w:p>
    <w:p w:rsidR="00FC245A" w:rsidRDefault="00FC245A" w:rsidP="00532837">
      <w:pPr>
        <w:pStyle w:val="Paragraphedeliste"/>
        <w:ind w:firstLine="0"/>
        <w:rPr>
          <w:rFonts w:ascii="Times New Roman" w:hAnsi="Times New Roman" w:cs="Times New Roman"/>
          <w:sz w:val="24"/>
        </w:rPr>
      </w:pPr>
    </w:p>
    <w:p w:rsidR="00532837" w:rsidRPr="001A1A28" w:rsidRDefault="00532837" w:rsidP="00532837">
      <w:pPr>
        <w:pStyle w:val="Paragraphedeliste"/>
        <w:ind w:firstLine="0"/>
        <w:rPr>
          <w:rFonts w:ascii="Times New Roman" w:hAnsi="Times New Roman" w:cs="Times New Roman"/>
          <w:sz w:val="24"/>
        </w:rPr>
      </w:pPr>
    </w:p>
    <w:p w:rsidR="00431B2D" w:rsidRPr="001A1A28" w:rsidRDefault="00431B2D" w:rsidP="00FC245A">
      <w:pPr>
        <w:ind w:left="0" w:firstLine="0"/>
        <w:rPr>
          <w:rFonts w:ascii="Times New Roman" w:hAnsi="Times New Roman" w:cs="Times New Roman"/>
          <w:sz w:val="24"/>
        </w:rPr>
      </w:pPr>
    </w:p>
    <w:p w:rsidR="00E6497D" w:rsidRDefault="00E6497D" w:rsidP="00D444E4">
      <w:pPr>
        <w:ind w:hanging="714"/>
        <w:rPr>
          <w:rFonts w:ascii="Times New Roman" w:hAnsi="Times New Roman" w:cs="Times New Roman"/>
          <w:sz w:val="24"/>
        </w:rPr>
      </w:pPr>
    </w:p>
    <w:p w:rsidR="008A00C7" w:rsidRPr="001A1A28" w:rsidRDefault="00076EEA" w:rsidP="00D444E4">
      <w:pPr>
        <w:ind w:hanging="714"/>
        <w:rPr>
          <w:rFonts w:ascii="Times New Roman" w:hAnsi="Times New Roman" w:cs="Times New Roman"/>
          <w:sz w:val="24"/>
        </w:rPr>
      </w:pPr>
      <w:r w:rsidRPr="001A1A28">
        <w:rPr>
          <w:rFonts w:ascii="Times New Roman" w:hAnsi="Times New Roman" w:cs="Times New Roman"/>
          <w:sz w:val="24"/>
        </w:rPr>
        <w:t xml:space="preserve">Si vous ne connaissez pas la personne qui vous appelle à l'interphone, n'ouvrez pas ! </w:t>
      </w:r>
    </w:p>
    <w:p w:rsidR="00FC245A" w:rsidRDefault="00FC245A" w:rsidP="00D444E4">
      <w:pPr>
        <w:ind w:left="0" w:firstLine="0"/>
        <w:rPr>
          <w:rFonts w:ascii="Times New Roman" w:hAnsi="Times New Roman" w:cs="Times New Roman"/>
          <w:sz w:val="24"/>
        </w:rPr>
      </w:pPr>
    </w:p>
    <w:p w:rsidR="008A00C7" w:rsidRPr="001A1A28" w:rsidRDefault="00076EEA" w:rsidP="00D444E4">
      <w:pPr>
        <w:ind w:left="0" w:firstLine="0"/>
        <w:rPr>
          <w:rFonts w:ascii="Times New Roman" w:hAnsi="Times New Roman" w:cs="Times New Roman"/>
          <w:sz w:val="24"/>
        </w:rPr>
      </w:pPr>
      <w:r w:rsidRPr="001A1A28">
        <w:rPr>
          <w:rFonts w:ascii="Times New Roman" w:hAnsi="Times New Roman" w:cs="Times New Roman"/>
          <w:sz w:val="24"/>
        </w:rPr>
        <w:t xml:space="preserve">Enfin, quand quelque chose ne va pas, inutile de « râler dans son coin » : </w:t>
      </w:r>
    </w:p>
    <w:p w:rsidR="0015192F" w:rsidRPr="001A1A28" w:rsidRDefault="008A00C7" w:rsidP="00935EDF">
      <w:pPr>
        <w:pStyle w:val="Paragraphedeliste"/>
        <w:numPr>
          <w:ilvl w:val="0"/>
          <w:numId w:val="18"/>
        </w:numPr>
        <w:rPr>
          <w:rFonts w:ascii="Times New Roman" w:hAnsi="Times New Roman" w:cs="Times New Roman"/>
          <w:sz w:val="24"/>
        </w:rPr>
      </w:pPr>
      <w:r w:rsidRPr="001A1A28">
        <w:rPr>
          <w:rFonts w:ascii="Times New Roman" w:hAnsi="Times New Roman" w:cs="Times New Roman"/>
          <w:sz w:val="24"/>
        </w:rPr>
        <w:t>P</w:t>
      </w:r>
      <w:r w:rsidR="00076EEA" w:rsidRPr="001A1A28">
        <w:rPr>
          <w:rFonts w:ascii="Times New Roman" w:hAnsi="Times New Roman" w:cs="Times New Roman"/>
          <w:sz w:val="24"/>
        </w:rPr>
        <w:t xml:space="preserve">révenez le gardien ou contactez le syndic ! « Restez respectueux ». Vous disposez également à la loge d'un cahier de correspondance à destination du syndic qui le consulte à chacune de ses visites. </w:t>
      </w:r>
    </w:p>
    <w:p w:rsidR="00E6497D" w:rsidRDefault="00532837" w:rsidP="00547162">
      <w:pPr>
        <w:pStyle w:val="Paragraphedeliste"/>
        <w:numPr>
          <w:ilvl w:val="0"/>
          <w:numId w:val="18"/>
        </w:numPr>
        <w:rPr>
          <w:rFonts w:ascii="Times New Roman" w:hAnsi="Times New Roman" w:cs="Times New Roman"/>
          <w:sz w:val="24"/>
        </w:rPr>
      </w:pPr>
      <w:r w:rsidRPr="001A1A28">
        <w:rPr>
          <w:rFonts w:ascii="Times New Roman" w:hAnsi="Times New Roman" w:cs="Times New Roman"/>
          <w:sz w:val="24"/>
        </w:rPr>
        <w:t>Un cahier est disponible à la loge pour vos remarques et suggestions. Le conseil syndical et le</w:t>
      </w:r>
      <w:r w:rsidR="00E6497D">
        <w:rPr>
          <w:rFonts w:ascii="Times New Roman" w:hAnsi="Times New Roman" w:cs="Times New Roman"/>
          <w:sz w:val="24"/>
        </w:rPr>
        <w:t xml:space="preserve"> syndic le lisent régulièrement</w:t>
      </w:r>
    </w:p>
    <w:p w:rsidR="00FC245A" w:rsidRPr="00547162" w:rsidRDefault="00FC245A" w:rsidP="00FC245A">
      <w:pPr>
        <w:pStyle w:val="Paragraphedeliste"/>
        <w:ind w:firstLine="0"/>
        <w:rPr>
          <w:rFonts w:ascii="Times New Roman" w:hAnsi="Times New Roman" w:cs="Times New Roman"/>
          <w:sz w:val="24"/>
        </w:rPr>
      </w:pPr>
    </w:p>
    <w:p w:rsidR="0015192F" w:rsidRPr="001A1A28" w:rsidRDefault="00935EDF" w:rsidP="00212FCF">
      <w:pPr>
        <w:ind w:left="0" w:firstLine="0"/>
        <w:rPr>
          <w:rFonts w:ascii="Times New Roman" w:hAnsi="Times New Roman" w:cs="Times New Roman"/>
          <w:sz w:val="24"/>
        </w:rPr>
      </w:pPr>
      <w:r w:rsidRPr="001A1A28">
        <w:rPr>
          <w:noProof/>
          <w:sz w:val="24"/>
          <w:lang w:eastAsia="fr-FR"/>
        </w:rPr>
        <w:drawing>
          <wp:inline distT="0" distB="0" distL="0" distR="0">
            <wp:extent cx="656514" cy="689212"/>
            <wp:effectExtent l="19050" t="0" r="0" b="0"/>
            <wp:docPr id="3" name="Image 3" descr="KNORRTOYS.COM - 71050 - Poussette - Landau 'Maclaren travelmate' - ..., Knorr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ORRTOYS.COM - 71050 - Poussette - Landau 'Maclaren travelmate' - ..., Knorrtoys"/>
                    <pic:cNvPicPr>
                      <a:picLocks noChangeAspect="1" noChangeArrowheads="1"/>
                    </pic:cNvPicPr>
                  </pic:nvPicPr>
                  <pic:blipFill>
                    <a:blip r:embed="rId27" cstate="print"/>
                    <a:srcRect/>
                    <a:stretch>
                      <a:fillRect/>
                    </a:stretch>
                  </pic:blipFill>
                  <pic:spPr bwMode="auto">
                    <a:xfrm>
                      <a:off x="0" y="0"/>
                      <a:ext cx="658288" cy="691074"/>
                    </a:xfrm>
                    <a:prstGeom prst="rect">
                      <a:avLst/>
                    </a:prstGeom>
                    <a:noFill/>
                    <a:ln w="9525">
                      <a:noFill/>
                      <a:miter lim="800000"/>
                      <a:headEnd/>
                      <a:tailEnd/>
                    </a:ln>
                  </pic:spPr>
                </pic:pic>
              </a:graphicData>
            </a:graphic>
          </wp:inline>
        </w:drawing>
      </w:r>
      <w:r w:rsidR="0015192F" w:rsidRPr="001A1A28">
        <w:rPr>
          <w:rFonts w:ascii="Times New Roman" w:hAnsi="Times New Roman" w:cs="Times New Roman"/>
          <w:b/>
          <w:sz w:val="24"/>
        </w:rPr>
        <w:t>Les « landaus » et « vélo</w:t>
      </w:r>
      <w:r w:rsidR="008039EB" w:rsidRPr="001A1A28">
        <w:rPr>
          <w:rFonts w:ascii="Times New Roman" w:hAnsi="Times New Roman" w:cs="Times New Roman"/>
          <w:b/>
          <w:sz w:val="24"/>
        </w:rPr>
        <w:t>s</w:t>
      </w:r>
      <w:r w:rsidR="0015192F" w:rsidRPr="001A1A28">
        <w:rPr>
          <w:rFonts w:ascii="Times New Roman" w:hAnsi="Times New Roman" w:cs="Times New Roman"/>
          <w:b/>
          <w:sz w:val="24"/>
        </w:rPr>
        <w:t xml:space="preserve"> » </w:t>
      </w:r>
      <w:r w:rsidR="0015192F" w:rsidRPr="001A1A28">
        <w:rPr>
          <w:rFonts w:ascii="Times New Roman" w:hAnsi="Times New Roman" w:cs="Times New Roman"/>
          <w:sz w:val="24"/>
        </w:rPr>
        <w:t>pourront être rangés dans des locaux communs, fermés à clé, et situés comme suit :</w:t>
      </w:r>
    </w:p>
    <w:p w:rsidR="0015192F" w:rsidRPr="001A1A28" w:rsidRDefault="0015192F" w:rsidP="009851F7">
      <w:pPr>
        <w:pStyle w:val="Paragraphedeliste"/>
        <w:numPr>
          <w:ilvl w:val="0"/>
          <w:numId w:val="19"/>
        </w:numPr>
        <w:rPr>
          <w:rFonts w:ascii="Times New Roman" w:hAnsi="Times New Roman" w:cs="Times New Roman"/>
          <w:sz w:val="24"/>
        </w:rPr>
      </w:pPr>
      <w:r w:rsidRPr="001A1A28">
        <w:rPr>
          <w:rFonts w:ascii="Times New Roman" w:hAnsi="Times New Roman" w:cs="Times New Roman"/>
          <w:sz w:val="24"/>
        </w:rPr>
        <w:t>112, 114, 116,118 et 128 : Au rez de chaussée</w:t>
      </w:r>
    </w:p>
    <w:p w:rsidR="0015192F" w:rsidRPr="001A1A28" w:rsidRDefault="0015192F" w:rsidP="009851F7">
      <w:pPr>
        <w:pStyle w:val="Paragraphedeliste"/>
        <w:numPr>
          <w:ilvl w:val="0"/>
          <w:numId w:val="19"/>
        </w:numPr>
        <w:rPr>
          <w:rFonts w:ascii="Times New Roman" w:hAnsi="Times New Roman" w:cs="Times New Roman"/>
          <w:sz w:val="24"/>
        </w:rPr>
      </w:pPr>
      <w:r w:rsidRPr="001A1A28">
        <w:rPr>
          <w:rFonts w:ascii="Times New Roman" w:hAnsi="Times New Roman" w:cs="Times New Roman"/>
          <w:sz w:val="24"/>
        </w:rPr>
        <w:t>120 et 122 : au 3</w:t>
      </w:r>
      <w:r w:rsidRPr="001A1A28">
        <w:rPr>
          <w:rFonts w:ascii="Times New Roman" w:hAnsi="Times New Roman" w:cs="Times New Roman"/>
          <w:sz w:val="24"/>
          <w:vertAlign w:val="superscript"/>
        </w:rPr>
        <w:t>ème</w:t>
      </w:r>
      <w:r w:rsidRPr="001A1A28">
        <w:rPr>
          <w:rFonts w:ascii="Times New Roman" w:hAnsi="Times New Roman" w:cs="Times New Roman"/>
          <w:sz w:val="24"/>
        </w:rPr>
        <w:t xml:space="preserve"> étage, entre la coursive et l’ascenseur</w:t>
      </w:r>
    </w:p>
    <w:p w:rsidR="0015192F" w:rsidRPr="001A1A28" w:rsidRDefault="0015192F" w:rsidP="009851F7">
      <w:pPr>
        <w:pStyle w:val="Paragraphedeliste"/>
        <w:numPr>
          <w:ilvl w:val="0"/>
          <w:numId w:val="19"/>
        </w:numPr>
        <w:rPr>
          <w:rFonts w:ascii="Times New Roman" w:hAnsi="Times New Roman" w:cs="Times New Roman"/>
          <w:sz w:val="24"/>
        </w:rPr>
      </w:pPr>
      <w:r w:rsidRPr="001A1A28">
        <w:rPr>
          <w:rFonts w:ascii="Times New Roman" w:hAnsi="Times New Roman" w:cs="Times New Roman"/>
          <w:sz w:val="24"/>
        </w:rPr>
        <w:t>124 et 126 : pas de local disponible, mais possibilité d’utiliser le local 122</w:t>
      </w:r>
    </w:p>
    <w:p w:rsidR="00431B2D" w:rsidRPr="001A1A28" w:rsidRDefault="00431B2D" w:rsidP="008F2B3F">
      <w:pPr>
        <w:ind w:left="0" w:firstLine="0"/>
        <w:rPr>
          <w:rFonts w:ascii="Times New Roman" w:hAnsi="Times New Roman" w:cs="Times New Roman"/>
          <w:b/>
          <w:sz w:val="24"/>
        </w:rPr>
      </w:pPr>
    </w:p>
    <w:p w:rsidR="00212597" w:rsidRDefault="00212597" w:rsidP="002B714D">
      <w:pPr>
        <w:ind w:hanging="714"/>
        <w:rPr>
          <w:rFonts w:ascii="Times New Roman" w:hAnsi="Times New Roman" w:cs="Times New Roman"/>
          <w:b/>
          <w:sz w:val="24"/>
        </w:rPr>
      </w:pPr>
      <w:r w:rsidRPr="001A1A28">
        <w:rPr>
          <w:rFonts w:ascii="Times New Roman" w:hAnsi="Times New Roman" w:cs="Times New Roman"/>
          <w:b/>
          <w:sz w:val="24"/>
        </w:rPr>
        <w:t>Le garage</w:t>
      </w:r>
      <w:r w:rsidR="009B1D43" w:rsidRPr="001A1A28">
        <w:rPr>
          <w:rFonts w:ascii="Times New Roman" w:hAnsi="Times New Roman" w:cs="Times New Roman"/>
          <w:b/>
          <w:sz w:val="24"/>
        </w:rPr>
        <w:t> :</w:t>
      </w:r>
    </w:p>
    <w:p w:rsidR="00FC245A" w:rsidRPr="001A1A28" w:rsidRDefault="00FC245A" w:rsidP="002B714D">
      <w:pPr>
        <w:ind w:hanging="714"/>
        <w:rPr>
          <w:rFonts w:ascii="Times New Roman" w:hAnsi="Times New Roman" w:cs="Times New Roman"/>
          <w:b/>
          <w:sz w:val="24"/>
        </w:rPr>
      </w:pPr>
    </w:p>
    <w:p w:rsidR="00212597" w:rsidRPr="001A1A28" w:rsidRDefault="00212597" w:rsidP="009851F7">
      <w:pPr>
        <w:pStyle w:val="Paragraphedeliste"/>
        <w:numPr>
          <w:ilvl w:val="0"/>
          <w:numId w:val="18"/>
        </w:numPr>
        <w:rPr>
          <w:rFonts w:ascii="Times New Roman" w:hAnsi="Times New Roman" w:cs="Times New Roman"/>
          <w:b/>
          <w:sz w:val="24"/>
        </w:rPr>
      </w:pPr>
      <w:r w:rsidRPr="001A1A28">
        <w:rPr>
          <w:rFonts w:ascii="Times New Roman" w:hAnsi="Times New Roman" w:cs="Times New Roman"/>
          <w:sz w:val="24"/>
        </w:rPr>
        <w:t>Ne pratiquez pas le stationnement « sauvage » sur des passages réservés aux pompiers ou aux services techniques.</w:t>
      </w:r>
      <w:r w:rsidRPr="001A1A28">
        <w:rPr>
          <w:rFonts w:ascii="Times New Roman" w:hAnsi="Times New Roman" w:cs="Times New Roman"/>
          <w:b/>
          <w:sz w:val="24"/>
        </w:rPr>
        <w:t xml:space="preserve"> </w:t>
      </w:r>
    </w:p>
    <w:p w:rsidR="00212597" w:rsidRPr="001A1A28" w:rsidRDefault="00212597" w:rsidP="009851F7">
      <w:pPr>
        <w:pStyle w:val="Paragraphedeliste"/>
        <w:numPr>
          <w:ilvl w:val="0"/>
          <w:numId w:val="18"/>
        </w:numPr>
        <w:jc w:val="left"/>
        <w:rPr>
          <w:rFonts w:ascii="Times New Roman" w:hAnsi="Times New Roman" w:cs="Times New Roman"/>
          <w:sz w:val="24"/>
        </w:rPr>
      </w:pPr>
      <w:r w:rsidRPr="001A1A28">
        <w:rPr>
          <w:rFonts w:ascii="Times New Roman" w:hAnsi="Times New Roman" w:cs="Times New Roman"/>
          <w:sz w:val="24"/>
        </w:rPr>
        <w:t>Conduisez votre voiture au pas avec feu de croisement allumé</w:t>
      </w:r>
    </w:p>
    <w:p w:rsidR="00212597" w:rsidRPr="001A1A28" w:rsidRDefault="00212597" w:rsidP="009851F7">
      <w:pPr>
        <w:pStyle w:val="Paragraphedeliste"/>
        <w:numPr>
          <w:ilvl w:val="0"/>
          <w:numId w:val="18"/>
        </w:numPr>
        <w:rPr>
          <w:rFonts w:ascii="Times New Roman" w:hAnsi="Times New Roman" w:cs="Times New Roman"/>
          <w:sz w:val="24"/>
        </w:rPr>
      </w:pPr>
      <w:r w:rsidRPr="001A1A28">
        <w:rPr>
          <w:rFonts w:ascii="Times New Roman" w:hAnsi="Times New Roman" w:cs="Times New Roman"/>
          <w:sz w:val="24"/>
        </w:rPr>
        <w:t xml:space="preserve">Laissez la priorité aux manœuvres des conteneurs et du tracteur </w:t>
      </w:r>
    </w:p>
    <w:p w:rsidR="008A00C7" w:rsidRPr="001A1A28" w:rsidRDefault="008A00C7" w:rsidP="009851F7">
      <w:pPr>
        <w:pStyle w:val="Paragraphedeliste"/>
        <w:numPr>
          <w:ilvl w:val="0"/>
          <w:numId w:val="18"/>
        </w:numPr>
        <w:jc w:val="left"/>
        <w:rPr>
          <w:rFonts w:ascii="Times New Roman" w:hAnsi="Times New Roman" w:cs="Times New Roman"/>
          <w:sz w:val="24"/>
        </w:rPr>
      </w:pPr>
      <w:r w:rsidRPr="001A1A28">
        <w:rPr>
          <w:rFonts w:ascii="Times New Roman" w:hAnsi="Times New Roman" w:cs="Times New Roman"/>
          <w:b/>
          <w:sz w:val="24"/>
        </w:rPr>
        <w:t>Ne laissez rien de visible dans vos véhicules.</w:t>
      </w:r>
    </w:p>
    <w:p w:rsidR="00A50625" w:rsidRDefault="00063C0B" w:rsidP="00655391">
      <w:pPr>
        <w:pStyle w:val="Paragraphedeliste"/>
        <w:numPr>
          <w:ilvl w:val="0"/>
          <w:numId w:val="18"/>
        </w:numPr>
        <w:jc w:val="left"/>
        <w:rPr>
          <w:rFonts w:ascii="Times New Roman" w:hAnsi="Times New Roman" w:cs="Times New Roman"/>
          <w:sz w:val="24"/>
        </w:rPr>
      </w:pPr>
      <w:r w:rsidRPr="001A1A28">
        <w:rPr>
          <w:rFonts w:ascii="Times New Roman" w:hAnsi="Times New Roman" w:cs="Times New Roman"/>
          <w:sz w:val="24"/>
        </w:rPr>
        <w:t>Si vous recevez des amis, vous pouvez bien entendu laisser votre place de garage quitte à garer votre voit</w:t>
      </w:r>
      <w:r w:rsidR="00567161" w:rsidRPr="001A1A28">
        <w:rPr>
          <w:rFonts w:ascii="Times New Roman" w:hAnsi="Times New Roman" w:cs="Times New Roman"/>
          <w:sz w:val="24"/>
        </w:rPr>
        <w:t>ure momentanément à l’extérieur</w:t>
      </w:r>
      <w:r w:rsidRPr="001A1A28">
        <w:rPr>
          <w:rFonts w:ascii="Times New Roman" w:hAnsi="Times New Roman" w:cs="Times New Roman"/>
          <w:sz w:val="24"/>
        </w:rPr>
        <w:t>.</w:t>
      </w:r>
      <w:r w:rsidR="008A00C7" w:rsidRPr="001A1A28">
        <w:rPr>
          <w:rFonts w:ascii="Times New Roman" w:hAnsi="Times New Roman" w:cs="Times New Roman"/>
          <w:sz w:val="24"/>
        </w:rPr>
        <w:t xml:space="preserve"> </w:t>
      </w:r>
    </w:p>
    <w:p w:rsidR="00FC245A" w:rsidRPr="001A1A28" w:rsidRDefault="00FC245A" w:rsidP="00FC245A">
      <w:pPr>
        <w:pStyle w:val="Paragraphedeliste"/>
        <w:ind w:firstLine="0"/>
        <w:jc w:val="left"/>
        <w:rPr>
          <w:rFonts w:ascii="Times New Roman" w:hAnsi="Times New Roman" w:cs="Times New Roman"/>
          <w:sz w:val="24"/>
        </w:rPr>
      </w:pPr>
    </w:p>
    <w:p w:rsidR="00D03D30" w:rsidRDefault="00D03D30" w:rsidP="00212FCF">
      <w:pPr>
        <w:ind w:left="0" w:firstLine="0"/>
        <w:rPr>
          <w:rFonts w:ascii="Times New Roman" w:hAnsi="Times New Roman" w:cs="Times New Roman"/>
          <w:b/>
          <w:sz w:val="24"/>
        </w:rPr>
      </w:pPr>
      <w:r w:rsidRPr="001A1A28">
        <w:rPr>
          <w:rFonts w:ascii="Times New Roman" w:hAnsi="Times New Roman" w:cs="Times New Roman"/>
          <w:b/>
          <w:noProof/>
          <w:sz w:val="24"/>
          <w:lang w:eastAsia="fr-FR"/>
        </w:rPr>
        <w:drawing>
          <wp:inline distT="0" distB="0" distL="0" distR="0">
            <wp:extent cx="608747" cy="641444"/>
            <wp:effectExtent l="19050" t="0" r="853" b="0"/>
            <wp:docPr id="9" name="Image 12" descr="\\LS-XHLB91\Share\Mes documents\Karine\Pictures\scoot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S-XHLB91\Share\Mes documents\Karine\Pictures\scooter.jpeg"/>
                    <pic:cNvPicPr>
                      <a:picLocks noChangeAspect="1" noChangeArrowheads="1"/>
                    </pic:cNvPicPr>
                  </pic:nvPicPr>
                  <pic:blipFill>
                    <a:blip r:embed="rId28" cstate="print"/>
                    <a:srcRect/>
                    <a:stretch>
                      <a:fillRect/>
                    </a:stretch>
                  </pic:blipFill>
                  <pic:spPr bwMode="auto">
                    <a:xfrm>
                      <a:off x="0" y="0"/>
                      <a:ext cx="612103" cy="644980"/>
                    </a:xfrm>
                    <a:prstGeom prst="rect">
                      <a:avLst/>
                    </a:prstGeom>
                    <a:noFill/>
                    <a:ln w="9525">
                      <a:noFill/>
                      <a:miter lim="800000"/>
                      <a:headEnd/>
                      <a:tailEnd/>
                    </a:ln>
                  </pic:spPr>
                </pic:pic>
              </a:graphicData>
            </a:graphic>
          </wp:inline>
        </w:drawing>
      </w:r>
      <w:r w:rsidR="009B1D43" w:rsidRPr="001A1A28">
        <w:rPr>
          <w:rFonts w:ascii="Times New Roman" w:hAnsi="Times New Roman" w:cs="Times New Roman"/>
          <w:b/>
          <w:sz w:val="24"/>
        </w:rPr>
        <w:t xml:space="preserve">Les mobylettes, scooters, motos, etc., seront rangés dans les garages, ou, pour certains, dans les rez de jardins. Par contre veillez à pousser </w:t>
      </w:r>
      <w:r w:rsidR="00624DFF" w:rsidRPr="001A1A28">
        <w:rPr>
          <w:rFonts w:ascii="Times New Roman" w:hAnsi="Times New Roman" w:cs="Times New Roman"/>
          <w:b/>
          <w:sz w:val="24"/>
        </w:rPr>
        <w:t>vos</w:t>
      </w:r>
      <w:r w:rsidR="009B1D43" w:rsidRPr="001A1A28">
        <w:rPr>
          <w:rFonts w:ascii="Times New Roman" w:hAnsi="Times New Roman" w:cs="Times New Roman"/>
          <w:b/>
          <w:sz w:val="24"/>
        </w:rPr>
        <w:t xml:space="preserve"> deux roues à la main dans les allées et passages piétonniers </w:t>
      </w:r>
    </w:p>
    <w:p w:rsidR="00532837" w:rsidRDefault="004B7E8E" w:rsidP="00BD0976">
      <w:pPr>
        <w:ind w:left="0" w:firstLine="0"/>
        <w:rPr>
          <w:rFonts w:ascii="Times New Roman" w:hAnsi="Times New Roman" w:cs="Times New Roman"/>
          <w:sz w:val="24"/>
        </w:rPr>
      </w:pPr>
      <w:r w:rsidRPr="001A1A28">
        <w:rPr>
          <w:rFonts w:ascii="Times New Roman" w:hAnsi="Times New Roman" w:cs="Times New Roman"/>
          <w:sz w:val="24"/>
        </w:rPr>
        <w:t xml:space="preserve">En cas d’effraction ou de détérioration de votre véhicule, faites au minimum et dans tous les cas une courte déclaration chez le gardien (même par téléphone) et, s’il le </w:t>
      </w:r>
      <w:r w:rsidR="00A50625" w:rsidRPr="001A1A28">
        <w:rPr>
          <w:rFonts w:ascii="Times New Roman" w:hAnsi="Times New Roman" w:cs="Times New Roman"/>
          <w:sz w:val="24"/>
        </w:rPr>
        <w:t>faut,</w:t>
      </w:r>
      <w:r w:rsidRPr="001A1A28">
        <w:rPr>
          <w:rFonts w:ascii="Times New Roman" w:hAnsi="Times New Roman" w:cs="Times New Roman"/>
          <w:sz w:val="24"/>
        </w:rPr>
        <w:t xml:space="preserve"> une déclaration officielle au commissariat de police.</w:t>
      </w:r>
    </w:p>
    <w:p w:rsidR="00A62055" w:rsidRPr="001A1A28" w:rsidRDefault="00A62055" w:rsidP="00BD0976">
      <w:pPr>
        <w:ind w:left="0" w:firstLine="0"/>
        <w:rPr>
          <w:rFonts w:ascii="Times New Roman" w:hAnsi="Times New Roman" w:cs="Times New Roman"/>
          <w:sz w:val="24"/>
        </w:rPr>
      </w:pPr>
    </w:p>
    <w:p w:rsidR="00FC245A" w:rsidRPr="00547162" w:rsidRDefault="00FC245A" w:rsidP="00BD0976">
      <w:pPr>
        <w:ind w:left="0" w:firstLine="0"/>
        <w:rPr>
          <w:rFonts w:ascii="Times New Roman" w:hAnsi="Times New Roman" w:cs="Times New Roman"/>
          <w:sz w:val="24"/>
        </w:rPr>
      </w:pPr>
    </w:p>
    <w:p w:rsidR="00984A42" w:rsidRDefault="00984A42" w:rsidP="007E5064">
      <w:pPr>
        <w:pStyle w:val="Paragraphedeliste"/>
        <w:numPr>
          <w:ilvl w:val="0"/>
          <w:numId w:val="1"/>
        </w:numPr>
        <w:rPr>
          <w:rFonts w:ascii="Times New Roman" w:hAnsi="Times New Roman" w:cs="Times New Roman"/>
          <w:b/>
          <w:sz w:val="28"/>
          <w:szCs w:val="28"/>
        </w:rPr>
      </w:pPr>
      <w:r w:rsidRPr="00E6497D">
        <w:rPr>
          <w:rFonts w:ascii="Times New Roman" w:hAnsi="Times New Roman" w:cs="Times New Roman"/>
          <w:b/>
          <w:sz w:val="28"/>
          <w:szCs w:val="28"/>
        </w:rPr>
        <w:t xml:space="preserve">Votre appartement </w:t>
      </w:r>
    </w:p>
    <w:p w:rsidR="009E3400" w:rsidRPr="00E6497D" w:rsidRDefault="009E3400" w:rsidP="009E3400">
      <w:pPr>
        <w:pStyle w:val="Paragraphedeliste"/>
        <w:ind w:left="786" w:firstLine="0"/>
        <w:rPr>
          <w:rFonts w:ascii="Times New Roman" w:hAnsi="Times New Roman" w:cs="Times New Roman"/>
          <w:b/>
          <w:sz w:val="28"/>
          <w:szCs w:val="28"/>
        </w:rPr>
      </w:pPr>
    </w:p>
    <w:p w:rsidR="00984A42" w:rsidRDefault="00984A42" w:rsidP="006E1BFE">
      <w:pPr>
        <w:ind w:hanging="714"/>
        <w:rPr>
          <w:rFonts w:ascii="Times New Roman" w:hAnsi="Times New Roman" w:cs="Times New Roman"/>
          <w:b/>
          <w:sz w:val="24"/>
        </w:rPr>
      </w:pPr>
      <w:r w:rsidRPr="00E6497D">
        <w:rPr>
          <w:rFonts w:ascii="Times New Roman" w:hAnsi="Times New Roman" w:cs="Times New Roman"/>
          <w:b/>
          <w:sz w:val="24"/>
        </w:rPr>
        <w:t xml:space="preserve">Eau chaude et froide : </w:t>
      </w:r>
    </w:p>
    <w:p w:rsidR="009E3400" w:rsidRPr="00E6497D" w:rsidRDefault="009E3400" w:rsidP="006E1BFE">
      <w:pPr>
        <w:ind w:hanging="714"/>
        <w:rPr>
          <w:rFonts w:ascii="Times New Roman" w:hAnsi="Times New Roman" w:cs="Times New Roman"/>
          <w:b/>
          <w:sz w:val="24"/>
        </w:rPr>
      </w:pPr>
    </w:p>
    <w:p w:rsidR="00B8364F" w:rsidRPr="00E6497D" w:rsidRDefault="00BD2197" w:rsidP="00212FCF">
      <w:pPr>
        <w:ind w:left="0" w:firstLine="0"/>
        <w:rPr>
          <w:rFonts w:ascii="Times New Roman" w:hAnsi="Times New Roman" w:cs="Times New Roman"/>
          <w:sz w:val="24"/>
        </w:rPr>
      </w:pPr>
      <w:r w:rsidRPr="00E6497D">
        <w:rPr>
          <w:rFonts w:ascii="Times New Roman" w:hAnsi="Times New Roman" w:cs="Times New Roman"/>
          <w:sz w:val="24"/>
        </w:rPr>
        <w:t>Le système de distribution d’eau à Central Parc  doit vous fournir de l’eau (chaude ou froide) à une pression de 3kg/cm2 et l’eau chaude doit être à une température de 55) C (+ou- 5C).</w:t>
      </w:r>
    </w:p>
    <w:p w:rsidR="00B91E31" w:rsidRPr="00E6497D" w:rsidRDefault="00B91E31" w:rsidP="00212FCF">
      <w:pPr>
        <w:ind w:left="0" w:firstLine="0"/>
        <w:rPr>
          <w:rFonts w:ascii="Times New Roman" w:hAnsi="Times New Roman" w:cs="Times New Roman"/>
          <w:sz w:val="24"/>
        </w:rPr>
      </w:pPr>
    </w:p>
    <w:p w:rsidR="00984A42" w:rsidRPr="00E6497D" w:rsidRDefault="00984A42" w:rsidP="009851F7">
      <w:pPr>
        <w:pStyle w:val="Paragraphedeliste"/>
        <w:numPr>
          <w:ilvl w:val="0"/>
          <w:numId w:val="21"/>
        </w:numPr>
        <w:rPr>
          <w:rFonts w:ascii="Times New Roman" w:hAnsi="Times New Roman" w:cs="Times New Roman"/>
          <w:sz w:val="24"/>
        </w:rPr>
      </w:pPr>
      <w:r w:rsidRPr="00E6497D">
        <w:rPr>
          <w:rFonts w:ascii="Times New Roman" w:hAnsi="Times New Roman" w:cs="Times New Roman"/>
          <w:sz w:val="24"/>
        </w:rPr>
        <w:t xml:space="preserve">Pour éviter toute corrosion des canalisations, l'eau chaude est traitée chimiquement, aussi est-il déconseillé de l'utiliser pour la cuisine </w:t>
      </w:r>
    </w:p>
    <w:p w:rsidR="00984A42" w:rsidRPr="00E6497D" w:rsidRDefault="00984A42" w:rsidP="009851F7">
      <w:pPr>
        <w:pStyle w:val="Paragraphedeliste"/>
        <w:numPr>
          <w:ilvl w:val="0"/>
          <w:numId w:val="21"/>
        </w:numPr>
        <w:rPr>
          <w:rFonts w:ascii="Times New Roman" w:hAnsi="Times New Roman" w:cs="Times New Roman"/>
          <w:sz w:val="24"/>
        </w:rPr>
      </w:pPr>
      <w:r w:rsidRPr="00E6497D">
        <w:rPr>
          <w:rFonts w:ascii="Times New Roman" w:hAnsi="Times New Roman" w:cs="Times New Roman"/>
          <w:sz w:val="24"/>
        </w:rPr>
        <w:t xml:space="preserve">Les lave-vaisselle et lave-linge ne doivent pas être branchés sur les arrivées d’eau chaude </w:t>
      </w:r>
    </w:p>
    <w:p w:rsidR="00984A42" w:rsidRPr="00E6497D" w:rsidRDefault="00984A42" w:rsidP="009851F7">
      <w:pPr>
        <w:pStyle w:val="Paragraphedeliste"/>
        <w:numPr>
          <w:ilvl w:val="0"/>
          <w:numId w:val="21"/>
        </w:numPr>
        <w:rPr>
          <w:rFonts w:ascii="Times New Roman" w:hAnsi="Times New Roman" w:cs="Times New Roman"/>
          <w:sz w:val="24"/>
        </w:rPr>
      </w:pPr>
      <w:r w:rsidRPr="00E6497D">
        <w:rPr>
          <w:rFonts w:ascii="Times New Roman" w:hAnsi="Times New Roman" w:cs="Times New Roman"/>
          <w:sz w:val="24"/>
        </w:rPr>
        <w:t>Les compteurs d'eau doivent être relevés une fois par an. La date de passage est affichée d</w:t>
      </w:r>
      <w:r w:rsidR="00B02C22" w:rsidRPr="00E6497D">
        <w:rPr>
          <w:rFonts w:ascii="Times New Roman" w:hAnsi="Times New Roman" w:cs="Times New Roman"/>
          <w:sz w:val="24"/>
        </w:rPr>
        <w:t xml:space="preserve">ans les halls et les ascenseurs. </w:t>
      </w:r>
    </w:p>
    <w:p w:rsidR="006729E0" w:rsidRPr="00E6497D" w:rsidRDefault="006729E0" w:rsidP="006729E0">
      <w:pPr>
        <w:ind w:left="0" w:firstLine="0"/>
        <w:rPr>
          <w:rFonts w:ascii="Times New Roman" w:hAnsi="Times New Roman" w:cs="Times New Roman"/>
          <w:sz w:val="24"/>
        </w:rPr>
      </w:pPr>
    </w:p>
    <w:p w:rsidR="00984A42" w:rsidRPr="00E6497D" w:rsidRDefault="00984A42" w:rsidP="006729E0">
      <w:pPr>
        <w:ind w:left="0" w:firstLine="0"/>
        <w:rPr>
          <w:rFonts w:ascii="Times New Roman" w:hAnsi="Times New Roman" w:cs="Times New Roman"/>
          <w:sz w:val="24"/>
        </w:rPr>
      </w:pPr>
      <w:r w:rsidRPr="00E6497D">
        <w:rPr>
          <w:rFonts w:ascii="Times New Roman" w:hAnsi="Times New Roman" w:cs="Times New Roman"/>
          <w:sz w:val="24"/>
        </w:rPr>
        <w:t>Ce relevé est indispensable. Si vous ne pouvez pas être présents, laissez vos clés au gardien ou à un voisin</w:t>
      </w:r>
      <w:r w:rsidR="00B02C22" w:rsidRPr="00E6497D">
        <w:rPr>
          <w:rFonts w:ascii="Times New Roman" w:hAnsi="Times New Roman" w:cs="Times New Roman"/>
          <w:sz w:val="24"/>
        </w:rPr>
        <w:t>. Et, vous pouvez afficher sur papier libre fixé à l’extérieur de votre porte d’entrée vos propres relevés :</w:t>
      </w:r>
    </w:p>
    <w:p w:rsidR="00B02C22" w:rsidRPr="00E6497D" w:rsidRDefault="00B02C22" w:rsidP="009851F7">
      <w:pPr>
        <w:pStyle w:val="Paragraphedeliste"/>
        <w:numPr>
          <w:ilvl w:val="0"/>
          <w:numId w:val="29"/>
        </w:numPr>
        <w:rPr>
          <w:rFonts w:ascii="Times New Roman" w:hAnsi="Times New Roman" w:cs="Times New Roman"/>
          <w:sz w:val="24"/>
        </w:rPr>
      </w:pPr>
      <w:r w:rsidRPr="00E6497D">
        <w:rPr>
          <w:rFonts w:ascii="Times New Roman" w:hAnsi="Times New Roman" w:cs="Times New Roman"/>
          <w:sz w:val="24"/>
        </w:rPr>
        <w:t>Précisez la nature de la pièce ou se trouve le compteur</w:t>
      </w:r>
    </w:p>
    <w:p w:rsidR="00B02C22" w:rsidRPr="00E6497D" w:rsidRDefault="00B02C22" w:rsidP="009851F7">
      <w:pPr>
        <w:pStyle w:val="Paragraphedeliste"/>
        <w:numPr>
          <w:ilvl w:val="0"/>
          <w:numId w:val="29"/>
        </w:numPr>
        <w:rPr>
          <w:rFonts w:ascii="Times New Roman" w:hAnsi="Times New Roman" w:cs="Times New Roman"/>
          <w:sz w:val="24"/>
        </w:rPr>
      </w:pPr>
      <w:r w:rsidRPr="00E6497D">
        <w:rPr>
          <w:rFonts w:ascii="Times New Roman" w:hAnsi="Times New Roman" w:cs="Times New Roman"/>
          <w:sz w:val="24"/>
        </w:rPr>
        <w:t>Indiquer la nature du compteur (eau chaude, eau froide)</w:t>
      </w:r>
    </w:p>
    <w:p w:rsidR="00D2170A" w:rsidRPr="00E6497D" w:rsidRDefault="00984A42" w:rsidP="00B05156">
      <w:pPr>
        <w:rPr>
          <w:rFonts w:ascii="Times New Roman" w:hAnsi="Times New Roman" w:cs="Times New Roman"/>
          <w:sz w:val="24"/>
        </w:rPr>
      </w:pPr>
      <w:r w:rsidRPr="00E6497D">
        <w:rPr>
          <w:rFonts w:ascii="Times New Roman" w:hAnsi="Times New Roman" w:cs="Times New Roman"/>
          <w:sz w:val="24"/>
        </w:rPr>
        <w:t>Faute de relevé, une provision forfaitai</w:t>
      </w:r>
      <w:r w:rsidR="00B8364F" w:rsidRPr="00E6497D">
        <w:rPr>
          <w:rFonts w:ascii="Times New Roman" w:hAnsi="Times New Roman" w:cs="Times New Roman"/>
          <w:sz w:val="24"/>
        </w:rPr>
        <w:t>re et pénalisante sera demandée.</w:t>
      </w:r>
    </w:p>
    <w:p w:rsidR="00054744" w:rsidRPr="00E6497D" w:rsidRDefault="00054744" w:rsidP="006E1BFE">
      <w:pPr>
        <w:ind w:left="0" w:firstLine="0"/>
        <w:rPr>
          <w:rFonts w:ascii="Times New Roman" w:hAnsi="Times New Roman" w:cs="Times New Roman"/>
          <w:sz w:val="24"/>
        </w:rPr>
      </w:pPr>
    </w:p>
    <w:p w:rsidR="005225C6" w:rsidRPr="00E6497D" w:rsidRDefault="00D2170A" w:rsidP="009851F7">
      <w:pPr>
        <w:pStyle w:val="Paragraphedeliste"/>
        <w:numPr>
          <w:ilvl w:val="0"/>
          <w:numId w:val="25"/>
        </w:numPr>
        <w:rPr>
          <w:rFonts w:ascii="Times New Roman" w:hAnsi="Times New Roman" w:cs="Times New Roman"/>
          <w:b/>
          <w:sz w:val="24"/>
        </w:rPr>
      </w:pPr>
      <w:r w:rsidRPr="00E6497D">
        <w:rPr>
          <w:rFonts w:ascii="Times New Roman" w:hAnsi="Times New Roman" w:cs="Times New Roman"/>
          <w:b/>
          <w:sz w:val="24"/>
        </w:rPr>
        <w:t xml:space="preserve">Si vous manquez de pression à vos robinets d’eau, vous devez : </w:t>
      </w:r>
    </w:p>
    <w:p w:rsidR="00D2170A" w:rsidRPr="00E6497D" w:rsidRDefault="00D2170A" w:rsidP="009851F7">
      <w:pPr>
        <w:pStyle w:val="Paragraphedeliste"/>
        <w:numPr>
          <w:ilvl w:val="0"/>
          <w:numId w:val="26"/>
        </w:numPr>
        <w:rPr>
          <w:rFonts w:ascii="Times New Roman" w:hAnsi="Times New Roman" w:cs="Times New Roman"/>
          <w:sz w:val="24"/>
        </w:rPr>
      </w:pPr>
      <w:r w:rsidRPr="00E6497D">
        <w:rPr>
          <w:rFonts w:ascii="Times New Roman" w:hAnsi="Times New Roman" w:cs="Times New Roman"/>
          <w:sz w:val="24"/>
        </w:rPr>
        <w:t>Démonter et nettoyer le filtre qui équipe souvent les robinets : quelques particules suffisent à le boucher partiellement.</w:t>
      </w:r>
    </w:p>
    <w:p w:rsidR="00B8364F" w:rsidRPr="00E6497D" w:rsidRDefault="00D2170A" w:rsidP="009851F7">
      <w:pPr>
        <w:pStyle w:val="Paragraphedeliste"/>
        <w:numPr>
          <w:ilvl w:val="0"/>
          <w:numId w:val="26"/>
        </w:numPr>
        <w:rPr>
          <w:rFonts w:ascii="Times New Roman" w:hAnsi="Times New Roman" w:cs="Times New Roman"/>
          <w:sz w:val="24"/>
        </w:rPr>
      </w:pPr>
      <w:r w:rsidRPr="00E6497D">
        <w:rPr>
          <w:rFonts w:ascii="Times New Roman" w:hAnsi="Times New Roman" w:cs="Times New Roman"/>
          <w:sz w:val="24"/>
        </w:rPr>
        <w:t xml:space="preserve">Faire </w:t>
      </w:r>
      <w:r w:rsidR="00B30AD2" w:rsidRPr="00E6497D">
        <w:rPr>
          <w:rFonts w:ascii="Times New Roman" w:hAnsi="Times New Roman" w:cs="Times New Roman"/>
          <w:sz w:val="24"/>
        </w:rPr>
        <w:t>vérifier le réglage des « détend</w:t>
      </w:r>
      <w:r w:rsidRPr="00E6497D">
        <w:rPr>
          <w:rFonts w:ascii="Times New Roman" w:hAnsi="Times New Roman" w:cs="Times New Roman"/>
          <w:sz w:val="24"/>
        </w:rPr>
        <w:t>eurs »dont votre appartement es</w:t>
      </w:r>
      <w:r w:rsidR="00B30AD2" w:rsidRPr="00E6497D">
        <w:rPr>
          <w:rFonts w:ascii="Times New Roman" w:hAnsi="Times New Roman" w:cs="Times New Roman"/>
          <w:sz w:val="24"/>
        </w:rPr>
        <w:t>t</w:t>
      </w:r>
      <w:r w:rsidRPr="00E6497D">
        <w:rPr>
          <w:rFonts w:ascii="Times New Roman" w:hAnsi="Times New Roman" w:cs="Times New Roman"/>
          <w:sz w:val="24"/>
        </w:rPr>
        <w:t xml:space="preserve"> équipé</w:t>
      </w:r>
      <w:r w:rsidR="00B30AD2" w:rsidRPr="00E6497D">
        <w:rPr>
          <w:rFonts w:ascii="Times New Roman" w:hAnsi="Times New Roman" w:cs="Times New Roman"/>
          <w:sz w:val="24"/>
        </w:rPr>
        <w:t>e</w:t>
      </w:r>
      <w:r w:rsidRPr="00E6497D">
        <w:rPr>
          <w:rFonts w:ascii="Times New Roman" w:hAnsi="Times New Roman" w:cs="Times New Roman"/>
          <w:sz w:val="24"/>
        </w:rPr>
        <w:t xml:space="preserve"> (systématique dans les étages inférieurs)</w:t>
      </w:r>
    </w:p>
    <w:p w:rsidR="00B8364F" w:rsidRPr="00E6497D" w:rsidRDefault="00B8364F" w:rsidP="006E1BFE">
      <w:pPr>
        <w:ind w:left="0" w:firstLine="0"/>
        <w:rPr>
          <w:rFonts w:ascii="Times New Roman" w:hAnsi="Times New Roman" w:cs="Times New Roman"/>
          <w:sz w:val="24"/>
        </w:rPr>
      </w:pPr>
    </w:p>
    <w:p w:rsidR="00B8364F" w:rsidRPr="00E6497D" w:rsidRDefault="00B8364F" w:rsidP="00212FCF">
      <w:pPr>
        <w:ind w:left="0" w:firstLine="0"/>
        <w:rPr>
          <w:rFonts w:ascii="Times New Roman" w:hAnsi="Times New Roman" w:cs="Times New Roman"/>
          <w:sz w:val="24"/>
        </w:rPr>
      </w:pPr>
      <w:r w:rsidRPr="00E6497D">
        <w:rPr>
          <w:rFonts w:ascii="Times New Roman" w:hAnsi="Times New Roman" w:cs="Times New Roman"/>
          <w:sz w:val="24"/>
        </w:rPr>
        <w:t xml:space="preserve">Dans les WC, une fuite à peine visible de la </w:t>
      </w:r>
      <w:r w:rsidR="00B30AD2" w:rsidRPr="00E6497D">
        <w:rPr>
          <w:rFonts w:ascii="Times New Roman" w:hAnsi="Times New Roman" w:cs="Times New Roman"/>
          <w:sz w:val="24"/>
        </w:rPr>
        <w:t xml:space="preserve">chasse d’eau consomme 1m3 </w:t>
      </w:r>
      <w:r w:rsidRPr="00E6497D">
        <w:rPr>
          <w:rFonts w:ascii="Times New Roman" w:hAnsi="Times New Roman" w:cs="Times New Roman"/>
          <w:sz w:val="24"/>
        </w:rPr>
        <w:t xml:space="preserve">chaque </w:t>
      </w:r>
      <w:r w:rsidR="00D67390" w:rsidRPr="00E6497D">
        <w:rPr>
          <w:rFonts w:ascii="Times New Roman" w:hAnsi="Times New Roman" w:cs="Times New Roman"/>
          <w:sz w:val="24"/>
        </w:rPr>
        <w:t>mois,</w:t>
      </w:r>
      <w:r w:rsidRPr="00E6497D">
        <w:rPr>
          <w:rFonts w:ascii="Times New Roman" w:hAnsi="Times New Roman" w:cs="Times New Roman"/>
          <w:sz w:val="24"/>
        </w:rPr>
        <w:t xml:space="preserve"> ce qui p</w:t>
      </w:r>
      <w:r w:rsidR="00B30AD2" w:rsidRPr="00E6497D">
        <w:rPr>
          <w:rFonts w:ascii="Times New Roman" w:hAnsi="Times New Roman" w:cs="Times New Roman"/>
          <w:sz w:val="24"/>
        </w:rPr>
        <w:t>eut vous coûter facilement cher</w:t>
      </w:r>
      <w:r w:rsidRPr="00E6497D">
        <w:rPr>
          <w:rFonts w:ascii="Times New Roman" w:hAnsi="Times New Roman" w:cs="Times New Roman"/>
          <w:sz w:val="24"/>
        </w:rPr>
        <w:t>, en pure perte.</w:t>
      </w:r>
    </w:p>
    <w:p w:rsidR="00B8364F" w:rsidRPr="00E6497D" w:rsidRDefault="00D67390" w:rsidP="00212FCF">
      <w:pPr>
        <w:ind w:left="0" w:firstLine="0"/>
        <w:rPr>
          <w:rFonts w:ascii="Times New Roman" w:hAnsi="Times New Roman" w:cs="Times New Roman"/>
          <w:sz w:val="24"/>
        </w:rPr>
      </w:pPr>
      <w:r w:rsidRPr="00E6497D">
        <w:rPr>
          <w:rFonts w:ascii="Times New Roman" w:hAnsi="Times New Roman" w:cs="Times New Roman"/>
          <w:sz w:val="24"/>
        </w:rPr>
        <w:t>Enfin, vous avez plus généralement, vous avez intérêt à faire réparer ou changer vot</w:t>
      </w:r>
      <w:r w:rsidR="00B30AD2" w:rsidRPr="00E6497D">
        <w:rPr>
          <w:rFonts w:ascii="Times New Roman" w:hAnsi="Times New Roman" w:cs="Times New Roman"/>
          <w:sz w:val="24"/>
        </w:rPr>
        <w:t>re robinetterie si vous observez</w:t>
      </w:r>
      <w:r w:rsidRPr="00E6497D">
        <w:rPr>
          <w:rFonts w:ascii="Times New Roman" w:hAnsi="Times New Roman" w:cs="Times New Roman"/>
          <w:sz w:val="24"/>
        </w:rPr>
        <w:t xml:space="preserve"> la moindre petite défaillance.</w:t>
      </w:r>
    </w:p>
    <w:p w:rsidR="004E0DFE" w:rsidRPr="00E6497D" w:rsidRDefault="004E0DFE" w:rsidP="006E1BFE">
      <w:pPr>
        <w:ind w:left="0" w:firstLine="0"/>
        <w:rPr>
          <w:rFonts w:ascii="Times New Roman" w:hAnsi="Times New Roman" w:cs="Times New Roman"/>
          <w:sz w:val="24"/>
        </w:rPr>
      </w:pPr>
    </w:p>
    <w:p w:rsidR="00984A42" w:rsidRPr="00E6497D" w:rsidRDefault="00984A42" w:rsidP="006E1BFE">
      <w:pPr>
        <w:ind w:hanging="714"/>
        <w:rPr>
          <w:rFonts w:ascii="Times New Roman" w:hAnsi="Times New Roman" w:cs="Times New Roman"/>
          <w:b/>
          <w:sz w:val="24"/>
        </w:rPr>
      </w:pPr>
      <w:r w:rsidRPr="00E6497D">
        <w:rPr>
          <w:rFonts w:ascii="Times New Roman" w:hAnsi="Times New Roman" w:cs="Times New Roman"/>
          <w:b/>
          <w:sz w:val="24"/>
        </w:rPr>
        <w:t xml:space="preserve">Robinetterie et chasses d'eau : </w:t>
      </w:r>
    </w:p>
    <w:p w:rsidR="007E5064" w:rsidRPr="00E6497D" w:rsidRDefault="007E5064" w:rsidP="006E1BFE">
      <w:pPr>
        <w:ind w:left="0" w:firstLine="0"/>
        <w:rPr>
          <w:rFonts w:ascii="Times New Roman" w:hAnsi="Times New Roman" w:cs="Times New Roman"/>
          <w:b/>
          <w:sz w:val="24"/>
        </w:rPr>
      </w:pPr>
    </w:p>
    <w:p w:rsidR="004E6EB3" w:rsidRPr="00E6497D" w:rsidRDefault="00984A42" w:rsidP="009851F7">
      <w:pPr>
        <w:pStyle w:val="Paragraphedeliste"/>
        <w:numPr>
          <w:ilvl w:val="0"/>
          <w:numId w:val="22"/>
        </w:numPr>
        <w:rPr>
          <w:rFonts w:ascii="Times New Roman" w:hAnsi="Times New Roman" w:cs="Times New Roman"/>
          <w:sz w:val="24"/>
        </w:rPr>
      </w:pPr>
      <w:r w:rsidRPr="00E6497D">
        <w:rPr>
          <w:rFonts w:ascii="Times New Roman" w:hAnsi="Times New Roman" w:cs="Times New Roman"/>
          <w:sz w:val="24"/>
        </w:rPr>
        <w:t xml:space="preserve">Les robinets d’arrivée d’eau situés dans votre appartement (à l’intérieur de trappes cuisine, WC salle de bains, douche) s’entartrent rapidement </w:t>
      </w:r>
    </w:p>
    <w:p w:rsidR="00984A42" w:rsidRPr="00E6497D" w:rsidRDefault="00984A42" w:rsidP="009851F7">
      <w:pPr>
        <w:pStyle w:val="Paragraphedeliste"/>
        <w:numPr>
          <w:ilvl w:val="0"/>
          <w:numId w:val="22"/>
        </w:numPr>
        <w:rPr>
          <w:rFonts w:ascii="Times New Roman" w:hAnsi="Times New Roman" w:cs="Times New Roman"/>
          <w:sz w:val="24"/>
        </w:rPr>
      </w:pPr>
      <w:r w:rsidRPr="00E6497D">
        <w:rPr>
          <w:rFonts w:ascii="Times New Roman" w:hAnsi="Times New Roman" w:cs="Times New Roman"/>
          <w:sz w:val="24"/>
        </w:rPr>
        <w:t xml:space="preserve">la conséquence est que vous risquez de ne plus pouvoir les fermer et si vous avez une fuite plus de moyen de couper l’eau </w:t>
      </w:r>
    </w:p>
    <w:p w:rsidR="007E5064" w:rsidRPr="009E3400" w:rsidRDefault="00E07AD1" w:rsidP="009E3400">
      <w:pPr>
        <w:pStyle w:val="Paragraphedeliste"/>
        <w:numPr>
          <w:ilvl w:val="0"/>
          <w:numId w:val="22"/>
        </w:numPr>
        <w:rPr>
          <w:rFonts w:ascii="Times New Roman" w:hAnsi="Times New Roman" w:cs="Times New Roman"/>
          <w:sz w:val="24"/>
        </w:rPr>
      </w:pPr>
      <w:r w:rsidRPr="00E6497D">
        <w:rPr>
          <w:rFonts w:ascii="Times New Roman" w:hAnsi="Times New Roman" w:cs="Times New Roman"/>
          <w:sz w:val="24"/>
        </w:rPr>
        <w:t>Faites les fonctionner régulièrement, en les ouvrants et fermants plusieurs fois environ une fois par mois. C’est le moyen le plus simple d’év</w:t>
      </w:r>
      <w:r w:rsidR="009E3400">
        <w:rPr>
          <w:rFonts w:ascii="Times New Roman" w:hAnsi="Times New Roman" w:cs="Times New Roman"/>
          <w:sz w:val="24"/>
        </w:rPr>
        <w:t>iter leur blocage par le tartre</w:t>
      </w:r>
    </w:p>
    <w:p w:rsidR="00984A42" w:rsidRPr="00E6497D" w:rsidRDefault="00984A42" w:rsidP="00984A42">
      <w:pPr>
        <w:rPr>
          <w:rFonts w:ascii="Times New Roman" w:hAnsi="Times New Roman" w:cs="Times New Roman"/>
          <w:sz w:val="24"/>
        </w:rPr>
      </w:pPr>
      <w:r w:rsidRPr="00E6497D">
        <w:rPr>
          <w:rFonts w:ascii="Times New Roman" w:hAnsi="Times New Roman" w:cs="Times New Roman"/>
          <w:sz w:val="24"/>
        </w:rPr>
        <w:t xml:space="preserve">Cela permet de les maintenir très longtemps en état de fonctionnement </w:t>
      </w:r>
    </w:p>
    <w:p w:rsidR="004E6EB3" w:rsidRPr="00E6497D" w:rsidRDefault="00984A42" w:rsidP="009851F7">
      <w:pPr>
        <w:pStyle w:val="Paragraphedeliste"/>
        <w:numPr>
          <w:ilvl w:val="0"/>
          <w:numId w:val="23"/>
        </w:numPr>
        <w:rPr>
          <w:rFonts w:ascii="Times New Roman" w:hAnsi="Times New Roman" w:cs="Times New Roman"/>
          <w:sz w:val="24"/>
        </w:rPr>
      </w:pPr>
      <w:r w:rsidRPr="00E6497D">
        <w:rPr>
          <w:rFonts w:ascii="Times New Roman" w:hAnsi="Times New Roman" w:cs="Times New Roman"/>
          <w:sz w:val="24"/>
        </w:rPr>
        <w:t xml:space="preserve">Si vos robinets d’arrivée (robinets, chasses) ne fonctionnent plus, ils seront réparés / changés gratuitement, la copropriété ayant souscrit un contrat d’entretien. </w:t>
      </w:r>
    </w:p>
    <w:p w:rsidR="009E3400" w:rsidRPr="009E3400" w:rsidRDefault="00984A42" w:rsidP="009E3400">
      <w:pPr>
        <w:pStyle w:val="Paragraphedeliste"/>
        <w:numPr>
          <w:ilvl w:val="0"/>
          <w:numId w:val="23"/>
        </w:numPr>
        <w:rPr>
          <w:rFonts w:ascii="Times New Roman" w:hAnsi="Times New Roman" w:cs="Times New Roman"/>
          <w:sz w:val="24"/>
        </w:rPr>
      </w:pPr>
      <w:r w:rsidRPr="00E6497D">
        <w:rPr>
          <w:rFonts w:ascii="Times New Roman" w:hAnsi="Times New Roman" w:cs="Times New Roman"/>
          <w:sz w:val="24"/>
        </w:rPr>
        <w:t>Par contre, le contrat ne couvre pas un éventuel remplacement du détendeur/régulateur situé dans les trap</w:t>
      </w:r>
      <w:r w:rsidR="00047268" w:rsidRPr="00E6497D">
        <w:rPr>
          <w:rFonts w:ascii="Times New Roman" w:hAnsi="Times New Roman" w:cs="Times New Roman"/>
          <w:sz w:val="24"/>
        </w:rPr>
        <w:t>pes prés des robinets d’arrivée</w:t>
      </w:r>
    </w:p>
    <w:p w:rsidR="009E3400" w:rsidRDefault="006A0932" w:rsidP="00E4422D">
      <w:pPr>
        <w:ind w:left="0" w:firstLine="0"/>
        <w:rPr>
          <w:rFonts w:ascii="Times New Roman" w:hAnsi="Times New Roman" w:cs="Times New Roman"/>
          <w:b/>
          <w:sz w:val="24"/>
        </w:rPr>
      </w:pPr>
      <w:r w:rsidRPr="006A0932">
        <w:rPr>
          <w:noProof/>
        </w:rPr>
        <w:lastRenderedPageBreak/>
        <w:pict>
          <v:shape id="_x0000_s1079" type="#_x0000_t202" style="position:absolute;left:0;text-align:left;margin-left:-12.05pt;margin-top:24.5pt;width:508.75pt;height:132.15pt;z-index:251678720">
            <v:shadow on="t" opacity=".5" offset="-6pt,-6pt"/>
            <v:textbox style="mso-next-textbox:#_x0000_s1079">
              <w:txbxContent>
                <w:p w:rsidR="00CF5481" w:rsidRPr="00E6497D" w:rsidRDefault="00CF5481" w:rsidP="00054744">
                  <w:pPr>
                    <w:jc w:val="center"/>
                    <w:rPr>
                      <w:rFonts w:ascii="Times New Roman" w:hAnsi="Times New Roman" w:cs="Times New Roman"/>
                      <w:b/>
                      <w:sz w:val="28"/>
                    </w:rPr>
                  </w:pPr>
                  <w:r w:rsidRPr="00E6497D">
                    <w:rPr>
                      <w:rFonts w:ascii="Times New Roman" w:hAnsi="Times New Roman" w:cs="Times New Roman"/>
                      <w:b/>
                      <w:sz w:val="28"/>
                    </w:rPr>
                    <w:t>Conseils</w:t>
                  </w:r>
                </w:p>
                <w:p w:rsidR="00CF5481" w:rsidRPr="00E6497D" w:rsidRDefault="00CF5481" w:rsidP="009851F7">
                  <w:pPr>
                    <w:pStyle w:val="Paragraphedeliste"/>
                    <w:numPr>
                      <w:ilvl w:val="0"/>
                      <w:numId w:val="28"/>
                    </w:numPr>
                    <w:rPr>
                      <w:rFonts w:ascii="Times New Roman" w:hAnsi="Times New Roman" w:cs="Times New Roman"/>
                      <w:sz w:val="24"/>
                    </w:rPr>
                  </w:pPr>
                  <w:r w:rsidRPr="00E6497D">
                    <w:rPr>
                      <w:rFonts w:ascii="Times New Roman" w:hAnsi="Times New Roman" w:cs="Times New Roman"/>
                      <w:sz w:val="24"/>
                    </w:rPr>
                    <w:t xml:space="preserve">Il faut s’inscrire chez le gardien, un plombier </w:t>
                  </w:r>
                  <w:r w:rsidRPr="00A62055">
                    <w:rPr>
                      <w:rFonts w:ascii="Times New Roman" w:hAnsi="Times New Roman" w:cs="Times New Roman"/>
                      <w:sz w:val="24"/>
                    </w:rPr>
                    <w:t>(</w:t>
                  </w:r>
                  <w:r w:rsidRPr="00A62055">
                    <w:rPr>
                      <w:rFonts w:ascii="Times New Roman" w:hAnsi="Times New Roman" w:cs="Times New Roman"/>
                      <w:b/>
                      <w:sz w:val="24"/>
                    </w:rPr>
                    <w:t>Ste GERECO  01.43.44.51.00)</w:t>
                  </w:r>
                  <w:r w:rsidRPr="00E6497D">
                    <w:rPr>
                      <w:rFonts w:ascii="Times New Roman" w:hAnsi="Times New Roman" w:cs="Times New Roman"/>
                      <w:sz w:val="24"/>
                    </w:rPr>
                    <w:t xml:space="preserve"> travaille à Central Parc chaque</w:t>
                  </w:r>
                  <w:r w:rsidRPr="005C39E4">
                    <w:rPr>
                      <w:rFonts w:ascii="Times New Roman" w:hAnsi="Times New Roman" w:cs="Times New Roman"/>
                      <w:color w:val="FF0000"/>
                      <w:sz w:val="24"/>
                    </w:rPr>
                    <w:t xml:space="preserve"> </w:t>
                  </w:r>
                  <w:r w:rsidRPr="00A62055">
                    <w:rPr>
                      <w:rFonts w:ascii="Times New Roman" w:hAnsi="Times New Roman" w:cs="Times New Roman"/>
                      <w:sz w:val="24"/>
                    </w:rPr>
                    <w:t>semaine</w:t>
                  </w:r>
                </w:p>
                <w:p w:rsidR="00CF5481" w:rsidRPr="00E6497D" w:rsidRDefault="00CF5481" w:rsidP="00054744">
                  <w:pPr>
                    <w:rPr>
                      <w:rFonts w:ascii="Times New Roman" w:hAnsi="Times New Roman" w:cs="Times New Roman"/>
                      <w:sz w:val="24"/>
                    </w:rPr>
                  </w:pPr>
                  <w:r w:rsidRPr="00E6497D">
                    <w:rPr>
                      <w:rFonts w:ascii="Times New Roman" w:hAnsi="Times New Roman" w:cs="Times New Roman"/>
                      <w:sz w:val="24"/>
                    </w:rPr>
                    <w:t>Ce contrat d’entretien couvre également l’entretien des autres robinets de votre appartement</w:t>
                  </w:r>
                  <w:r>
                    <w:rPr>
                      <w:rFonts w:ascii="Times New Roman" w:hAnsi="Times New Roman" w:cs="Times New Roman"/>
                      <w:sz w:val="24"/>
                    </w:rPr>
                    <w:t xml:space="preserve"> (sauf </w:t>
                  </w:r>
                  <w:proofErr w:type="gramStart"/>
                  <w:r>
                    <w:rPr>
                      <w:rFonts w:ascii="Times New Roman" w:hAnsi="Times New Roman" w:cs="Times New Roman"/>
                      <w:sz w:val="24"/>
                    </w:rPr>
                    <w:t xml:space="preserve">mitigeurs </w:t>
                  </w:r>
                  <w:r w:rsidRPr="00E6497D">
                    <w:rPr>
                      <w:rFonts w:ascii="Times New Roman" w:hAnsi="Times New Roman" w:cs="Times New Roman"/>
                      <w:sz w:val="24"/>
                    </w:rPr>
                    <w:t>)</w:t>
                  </w:r>
                  <w:proofErr w:type="gramEnd"/>
                  <w:r w:rsidRPr="00E6497D">
                    <w:rPr>
                      <w:rFonts w:ascii="Times New Roman" w:hAnsi="Times New Roman" w:cs="Times New Roman"/>
                      <w:sz w:val="24"/>
                    </w:rPr>
                    <w:t xml:space="preserve"> et les systèmes situés dans la cuve de votre chasse d’eau </w:t>
                  </w:r>
                </w:p>
                <w:p w:rsidR="00CF5481" w:rsidRPr="00E6497D" w:rsidRDefault="00CF5481" w:rsidP="009851F7">
                  <w:pPr>
                    <w:pStyle w:val="Paragraphedeliste"/>
                    <w:numPr>
                      <w:ilvl w:val="0"/>
                      <w:numId w:val="27"/>
                    </w:numPr>
                    <w:rPr>
                      <w:rFonts w:ascii="Times New Roman" w:hAnsi="Times New Roman" w:cs="Times New Roman"/>
                      <w:sz w:val="24"/>
                    </w:rPr>
                  </w:pPr>
                  <w:r w:rsidRPr="00E6497D">
                    <w:rPr>
                      <w:rFonts w:ascii="Times New Roman" w:hAnsi="Times New Roman" w:cs="Times New Roman"/>
                      <w:sz w:val="24"/>
                    </w:rPr>
                    <w:t xml:space="preserve">Faire fonctionner ces robinets au moins une fois par trimestre, les ouvrir/fermer à fond 4 à 5 fois afin d’éliminer le tartre qui s’est accumulé à l’intérieur. </w:t>
                  </w:r>
                </w:p>
                <w:p w:rsidR="00CF5481" w:rsidRPr="00953187" w:rsidRDefault="00CF5481" w:rsidP="000736A5">
                  <w:pPr>
                    <w:ind w:left="709"/>
                    <w:rPr>
                      <w:rFonts w:ascii="Times New Roman" w:hAnsi="Times New Roman" w:cs="Times New Roman"/>
                    </w:rPr>
                  </w:pPr>
                </w:p>
              </w:txbxContent>
            </v:textbox>
            <w10:wrap type="square"/>
          </v:shape>
        </w:pict>
      </w:r>
    </w:p>
    <w:p w:rsidR="009E3400" w:rsidRDefault="009E3400" w:rsidP="00E4422D">
      <w:pPr>
        <w:ind w:left="0" w:firstLine="0"/>
        <w:rPr>
          <w:rFonts w:ascii="Times New Roman" w:hAnsi="Times New Roman" w:cs="Times New Roman"/>
          <w:b/>
          <w:sz w:val="24"/>
        </w:rPr>
      </w:pPr>
    </w:p>
    <w:p w:rsidR="009E3400" w:rsidRPr="00E6497D" w:rsidRDefault="009E3400" w:rsidP="00E4422D">
      <w:pPr>
        <w:ind w:left="0" w:firstLine="0"/>
        <w:rPr>
          <w:rFonts w:ascii="Times New Roman" w:hAnsi="Times New Roman" w:cs="Times New Roman"/>
          <w:b/>
          <w:sz w:val="24"/>
        </w:rPr>
      </w:pPr>
    </w:p>
    <w:p w:rsidR="00984A42" w:rsidRDefault="00984A42" w:rsidP="00E4422D">
      <w:pPr>
        <w:ind w:left="0" w:firstLine="0"/>
        <w:rPr>
          <w:rFonts w:ascii="Times New Roman" w:hAnsi="Times New Roman" w:cs="Times New Roman"/>
          <w:b/>
          <w:sz w:val="24"/>
        </w:rPr>
      </w:pPr>
      <w:r w:rsidRPr="00E6497D">
        <w:rPr>
          <w:rFonts w:ascii="Times New Roman" w:hAnsi="Times New Roman" w:cs="Times New Roman"/>
          <w:b/>
          <w:sz w:val="24"/>
        </w:rPr>
        <w:t xml:space="preserve">Radiateurs : </w:t>
      </w:r>
    </w:p>
    <w:p w:rsidR="006D0922" w:rsidRPr="00E6497D" w:rsidRDefault="006D0922" w:rsidP="00E4422D">
      <w:pPr>
        <w:ind w:left="0" w:firstLine="0"/>
        <w:rPr>
          <w:rFonts w:ascii="Times New Roman" w:hAnsi="Times New Roman" w:cs="Times New Roman"/>
          <w:b/>
          <w:sz w:val="24"/>
        </w:rPr>
      </w:pPr>
    </w:p>
    <w:p w:rsidR="00DF04AC" w:rsidRPr="00E6497D" w:rsidRDefault="00DF04AC" w:rsidP="00B91E31">
      <w:pPr>
        <w:ind w:left="0" w:firstLine="0"/>
        <w:rPr>
          <w:rFonts w:ascii="Times New Roman" w:hAnsi="Times New Roman" w:cs="Times New Roman"/>
          <w:b/>
          <w:sz w:val="24"/>
        </w:rPr>
      </w:pPr>
      <w:r w:rsidRPr="00E6497D">
        <w:rPr>
          <w:rFonts w:ascii="Times New Roman" w:hAnsi="Times New Roman" w:cs="Times New Roman"/>
          <w:b/>
          <w:sz w:val="24"/>
        </w:rPr>
        <w:t>Le système de chauffage de Central Parc doit maintenir la température ambiante à 19°C minimum.</w:t>
      </w:r>
    </w:p>
    <w:p w:rsidR="00B91E31" w:rsidRPr="00E6497D" w:rsidRDefault="00B91E31" w:rsidP="00B91E31">
      <w:pPr>
        <w:ind w:left="0" w:firstLine="0"/>
        <w:rPr>
          <w:rFonts w:ascii="Times New Roman" w:hAnsi="Times New Roman" w:cs="Times New Roman"/>
          <w:b/>
          <w:sz w:val="24"/>
        </w:rPr>
      </w:pPr>
    </w:p>
    <w:p w:rsidR="00AC56EC" w:rsidRDefault="00984A42" w:rsidP="009851F7">
      <w:pPr>
        <w:pStyle w:val="Paragraphedeliste"/>
        <w:numPr>
          <w:ilvl w:val="0"/>
          <w:numId w:val="24"/>
        </w:numPr>
        <w:rPr>
          <w:rFonts w:ascii="Times New Roman" w:hAnsi="Times New Roman" w:cs="Times New Roman"/>
          <w:sz w:val="24"/>
        </w:rPr>
      </w:pPr>
      <w:r w:rsidRPr="00E6497D">
        <w:rPr>
          <w:rFonts w:ascii="Times New Roman" w:hAnsi="Times New Roman" w:cs="Times New Roman"/>
          <w:sz w:val="24"/>
        </w:rPr>
        <w:t xml:space="preserve">Pour éviter tout risque d’inondation, il est conseillé de vérifier l'état de vos radiateurs avant la remise en chauffe en septembre. </w:t>
      </w:r>
    </w:p>
    <w:p w:rsidR="006D0922" w:rsidRPr="00E6497D" w:rsidRDefault="006D0922" w:rsidP="006D0922">
      <w:pPr>
        <w:pStyle w:val="Paragraphedeliste"/>
        <w:ind w:firstLine="0"/>
        <w:rPr>
          <w:rFonts w:ascii="Times New Roman" w:hAnsi="Times New Roman" w:cs="Times New Roman"/>
          <w:sz w:val="24"/>
        </w:rPr>
      </w:pPr>
    </w:p>
    <w:p w:rsidR="00AC56EC" w:rsidRDefault="00984A42" w:rsidP="009851F7">
      <w:pPr>
        <w:pStyle w:val="Paragraphedeliste"/>
        <w:numPr>
          <w:ilvl w:val="0"/>
          <w:numId w:val="24"/>
        </w:numPr>
        <w:rPr>
          <w:rFonts w:ascii="Times New Roman" w:hAnsi="Times New Roman" w:cs="Times New Roman"/>
          <w:sz w:val="24"/>
        </w:rPr>
      </w:pPr>
      <w:r w:rsidRPr="00E6497D">
        <w:rPr>
          <w:rFonts w:ascii="Times New Roman" w:hAnsi="Times New Roman" w:cs="Times New Roman"/>
          <w:sz w:val="24"/>
        </w:rPr>
        <w:t xml:space="preserve">En effet, un radiateur percé par la rouille peut inonder un appartement en une heure </w:t>
      </w:r>
    </w:p>
    <w:p w:rsidR="006D0922" w:rsidRPr="006D0922" w:rsidRDefault="006D0922" w:rsidP="006D0922">
      <w:pPr>
        <w:ind w:left="0" w:firstLine="0"/>
        <w:rPr>
          <w:rFonts w:ascii="Times New Roman" w:hAnsi="Times New Roman" w:cs="Times New Roman"/>
          <w:sz w:val="24"/>
        </w:rPr>
      </w:pPr>
    </w:p>
    <w:p w:rsidR="00F243A5" w:rsidRPr="00F243A5" w:rsidRDefault="00F243A5" w:rsidP="00CA5936">
      <w:pPr>
        <w:pStyle w:val="Paragraphedeliste"/>
        <w:numPr>
          <w:ilvl w:val="0"/>
          <w:numId w:val="24"/>
        </w:numPr>
        <w:ind w:left="426" w:firstLine="0"/>
        <w:rPr>
          <w:rFonts w:ascii="Times New Roman" w:hAnsi="Times New Roman" w:cs="Times New Roman"/>
          <w:b/>
          <w:sz w:val="24"/>
        </w:rPr>
      </w:pPr>
      <w:r w:rsidRPr="00F243A5">
        <w:rPr>
          <w:rFonts w:ascii="Times New Roman" w:hAnsi="Times New Roman" w:cs="Times New Roman"/>
          <w:sz w:val="24"/>
        </w:rPr>
        <w:t>Si vous avez un problème en cas de rouille vous devez impérativement contacter le gardien afin de prendre re</w:t>
      </w:r>
      <w:r w:rsidR="00E84385">
        <w:rPr>
          <w:rFonts w:ascii="Times New Roman" w:hAnsi="Times New Roman" w:cs="Times New Roman"/>
          <w:sz w:val="24"/>
        </w:rPr>
        <w:t>ndez-vous avec la société DALKIA</w:t>
      </w:r>
      <w:r w:rsidRPr="00F243A5">
        <w:rPr>
          <w:rFonts w:ascii="Times New Roman" w:hAnsi="Times New Roman" w:cs="Times New Roman"/>
          <w:sz w:val="24"/>
        </w:rPr>
        <w:t xml:space="preserve"> voir p6.</w:t>
      </w:r>
    </w:p>
    <w:p w:rsidR="00F243A5" w:rsidRPr="00F243A5" w:rsidRDefault="00F243A5" w:rsidP="00F243A5">
      <w:pPr>
        <w:pStyle w:val="Paragraphedeliste"/>
        <w:rPr>
          <w:rFonts w:ascii="Times New Roman" w:hAnsi="Times New Roman" w:cs="Times New Roman"/>
          <w:b/>
          <w:sz w:val="24"/>
        </w:rPr>
      </w:pPr>
    </w:p>
    <w:p w:rsidR="004A79C7" w:rsidRPr="00E6497D" w:rsidRDefault="004A79C7" w:rsidP="00F243A5">
      <w:pPr>
        <w:pStyle w:val="Paragraphedeliste"/>
        <w:ind w:left="0" w:firstLine="0"/>
        <w:rPr>
          <w:rFonts w:ascii="Times New Roman" w:hAnsi="Times New Roman" w:cs="Times New Roman"/>
          <w:b/>
          <w:sz w:val="24"/>
        </w:rPr>
      </w:pPr>
    </w:p>
    <w:p w:rsidR="004A79C7" w:rsidRDefault="000736A5" w:rsidP="00212FCF">
      <w:pPr>
        <w:ind w:left="0" w:firstLine="0"/>
        <w:rPr>
          <w:rFonts w:ascii="Times New Roman" w:hAnsi="Times New Roman" w:cs="Times New Roman"/>
          <w:sz w:val="24"/>
        </w:rPr>
      </w:pPr>
      <w:r w:rsidRPr="00E6497D">
        <w:rPr>
          <w:rFonts w:ascii="Times New Roman" w:hAnsi="Times New Roman" w:cs="Times New Roman"/>
          <w:b/>
          <w:sz w:val="24"/>
        </w:rPr>
        <w:t xml:space="preserve">Résidents </w:t>
      </w:r>
      <w:r w:rsidR="005C1E79" w:rsidRPr="00E6497D">
        <w:rPr>
          <w:rFonts w:ascii="Times New Roman" w:hAnsi="Times New Roman" w:cs="Times New Roman"/>
          <w:b/>
          <w:sz w:val="24"/>
        </w:rPr>
        <w:t>des derniers étages (et rez-de-</w:t>
      </w:r>
      <w:r w:rsidRPr="00E6497D">
        <w:rPr>
          <w:rFonts w:ascii="Times New Roman" w:hAnsi="Times New Roman" w:cs="Times New Roman"/>
          <w:b/>
          <w:sz w:val="24"/>
        </w:rPr>
        <w:t>jardin),</w:t>
      </w:r>
      <w:r w:rsidRPr="00E6497D">
        <w:rPr>
          <w:rFonts w:ascii="Times New Roman" w:hAnsi="Times New Roman" w:cs="Times New Roman"/>
          <w:sz w:val="24"/>
        </w:rPr>
        <w:t xml:space="preserve"> vous êtes équipés de « purgeur</w:t>
      </w:r>
      <w:r w:rsidR="004A3D76" w:rsidRPr="00E6497D">
        <w:rPr>
          <w:rFonts w:ascii="Times New Roman" w:hAnsi="Times New Roman" w:cs="Times New Roman"/>
          <w:sz w:val="24"/>
        </w:rPr>
        <w:t xml:space="preserve"> automatiques »au-dessus </w:t>
      </w:r>
      <w:r w:rsidR="00604E79" w:rsidRPr="00E6497D">
        <w:rPr>
          <w:rFonts w:ascii="Times New Roman" w:hAnsi="Times New Roman" w:cs="Times New Roman"/>
          <w:sz w:val="24"/>
        </w:rPr>
        <w:t>de la plupart de vos radiateurs : robinet bleu en tête d’un tuyau  montant vers le plafond.</w:t>
      </w:r>
    </w:p>
    <w:p w:rsidR="006D0922" w:rsidRPr="00E6497D" w:rsidRDefault="006D0922" w:rsidP="00212FCF">
      <w:pPr>
        <w:ind w:left="0" w:firstLine="0"/>
        <w:rPr>
          <w:rFonts w:ascii="Times New Roman" w:hAnsi="Times New Roman" w:cs="Times New Roman"/>
          <w:sz w:val="24"/>
        </w:rPr>
      </w:pPr>
    </w:p>
    <w:p w:rsidR="00DA5034" w:rsidRDefault="00604E79" w:rsidP="009851F7">
      <w:pPr>
        <w:pStyle w:val="Paragraphedeliste"/>
        <w:numPr>
          <w:ilvl w:val="0"/>
          <w:numId w:val="33"/>
        </w:numPr>
        <w:rPr>
          <w:rFonts w:ascii="Times New Roman" w:hAnsi="Times New Roman" w:cs="Times New Roman"/>
          <w:sz w:val="24"/>
        </w:rPr>
      </w:pPr>
      <w:r w:rsidRPr="00E6497D">
        <w:rPr>
          <w:rFonts w:ascii="Times New Roman" w:hAnsi="Times New Roman" w:cs="Times New Roman"/>
          <w:sz w:val="24"/>
        </w:rPr>
        <w:t xml:space="preserve">Les robinets de ces purgeurs doivent être fermés, c'est-à-dire en position horizontale. </w:t>
      </w:r>
    </w:p>
    <w:p w:rsidR="006D0922" w:rsidRPr="00E6497D" w:rsidRDefault="006D0922" w:rsidP="006D0922">
      <w:pPr>
        <w:pStyle w:val="Paragraphedeliste"/>
        <w:ind w:firstLine="0"/>
        <w:rPr>
          <w:rFonts w:ascii="Times New Roman" w:hAnsi="Times New Roman" w:cs="Times New Roman"/>
          <w:sz w:val="24"/>
        </w:rPr>
      </w:pPr>
    </w:p>
    <w:p w:rsidR="00AC56EC" w:rsidRDefault="00604E79" w:rsidP="00E6497D">
      <w:pPr>
        <w:pStyle w:val="Paragraphedeliste"/>
        <w:numPr>
          <w:ilvl w:val="0"/>
          <w:numId w:val="33"/>
        </w:numPr>
        <w:rPr>
          <w:rFonts w:ascii="Times New Roman" w:hAnsi="Times New Roman" w:cs="Times New Roman"/>
          <w:sz w:val="24"/>
        </w:rPr>
      </w:pPr>
      <w:r w:rsidRPr="00E6497D">
        <w:rPr>
          <w:rFonts w:ascii="Times New Roman" w:hAnsi="Times New Roman" w:cs="Times New Roman"/>
          <w:sz w:val="24"/>
        </w:rPr>
        <w:t>Dès la première chauffe, et chaque mois (environ), il convient cependant de «  purger » l’air contenu dans les tuyauteries</w:t>
      </w:r>
      <w:r w:rsidR="004A79C7" w:rsidRPr="00E6497D">
        <w:rPr>
          <w:rFonts w:ascii="Times New Roman" w:hAnsi="Times New Roman" w:cs="Times New Roman"/>
          <w:sz w:val="24"/>
        </w:rPr>
        <w:t> : protégez le purgeur avec un chiffon, puis ouvrez doucement avec le robinet bleu jusqu’à la position verticale, enfin refermez-le. Répétez cette opération chaque fois que vous constatez une baisse de température de vos radiateurs.</w:t>
      </w:r>
    </w:p>
    <w:p w:rsidR="006D0922" w:rsidRPr="006D0922" w:rsidRDefault="006D0922" w:rsidP="006D0922">
      <w:pPr>
        <w:ind w:left="0" w:firstLine="0"/>
        <w:rPr>
          <w:rFonts w:ascii="Times New Roman" w:hAnsi="Times New Roman" w:cs="Times New Roman"/>
          <w:sz w:val="24"/>
        </w:rPr>
      </w:pPr>
    </w:p>
    <w:p w:rsidR="00984A42" w:rsidRPr="00E6497D" w:rsidRDefault="00984A42" w:rsidP="0005089B">
      <w:pPr>
        <w:ind w:left="0" w:firstLine="0"/>
        <w:rPr>
          <w:rFonts w:ascii="Times New Roman" w:hAnsi="Times New Roman" w:cs="Times New Roman"/>
          <w:b/>
          <w:sz w:val="24"/>
        </w:rPr>
      </w:pPr>
      <w:r w:rsidRPr="00E6497D">
        <w:rPr>
          <w:rFonts w:ascii="Times New Roman" w:hAnsi="Times New Roman" w:cs="Times New Roman"/>
          <w:b/>
          <w:sz w:val="24"/>
        </w:rPr>
        <w:t xml:space="preserve">Entretien des joints de fenêtres : </w:t>
      </w:r>
    </w:p>
    <w:p w:rsidR="00E4422D" w:rsidRPr="00E6497D" w:rsidRDefault="00E4422D" w:rsidP="00E44AB4">
      <w:pPr>
        <w:ind w:left="0" w:firstLine="0"/>
        <w:rPr>
          <w:rFonts w:ascii="Times New Roman" w:hAnsi="Times New Roman" w:cs="Times New Roman"/>
          <w:b/>
          <w:sz w:val="24"/>
        </w:rPr>
      </w:pPr>
    </w:p>
    <w:p w:rsidR="008C1CBD" w:rsidRPr="00E6497D" w:rsidRDefault="00984A42" w:rsidP="009851F7">
      <w:pPr>
        <w:pStyle w:val="Paragraphedeliste"/>
        <w:numPr>
          <w:ilvl w:val="0"/>
          <w:numId w:val="30"/>
        </w:numPr>
        <w:rPr>
          <w:rFonts w:ascii="Times New Roman" w:hAnsi="Times New Roman" w:cs="Times New Roman"/>
          <w:sz w:val="24"/>
        </w:rPr>
      </w:pPr>
      <w:r w:rsidRPr="00E6497D">
        <w:rPr>
          <w:rFonts w:ascii="Times New Roman" w:hAnsi="Times New Roman" w:cs="Times New Roman"/>
          <w:sz w:val="24"/>
        </w:rPr>
        <w:t xml:space="preserve">Les fenêtres de Central-Parc sont équipées de joints caoutchouc très particuliers. </w:t>
      </w:r>
    </w:p>
    <w:p w:rsidR="006D0922" w:rsidRPr="00E6497D" w:rsidRDefault="00984A42" w:rsidP="00212FCF">
      <w:pPr>
        <w:ind w:left="0" w:firstLine="0"/>
        <w:rPr>
          <w:rFonts w:ascii="Times New Roman" w:hAnsi="Times New Roman" w:cs="Times New Roman"/>
          <w:sz w:val="24"/>
        </w:rPr>
      </w:pPr>
      <w:r w:rsidRPr="00E6497D">
        <w:rPr>
          <w:rFonts w:ascii="Times New Roman" w:hAnsi="Times New Roman" w:cs="Times New Roman"/>
          <w:sz w:val="24"/>
        </w:rPr>
        <w:t>Afin de les protéger et de leur conserver longtemps leur souplesse nous vous conseillons de procéder de la manière sui</w:t>
      </w:r>
      <w:r w:rsidR="004A79C7" w:rsidRPr="00E6497D">
        <w:rPr>
          <w:rFonts w:ascii="Times New Roman" w:hAnsi="Times New Roman" w:cs="Times New Roman"/>
          <w:sz w:val="24"/>
        </w:rPr>
        <w:t>vante tous les 6 mois environ :</w:t>
      </w:r>
    </w:p>
    <w:p w:rsidR="008C1CBD" w:rsidRPr="00E6497D" w:rsidRDefault="004A79C7" w:rsidP="009851F7">
      <w:pPr>
        <w:pStyle w:val="Paragraphedeliste"/>
        <w:numPr>
          <w:ilvl w:val="0"/>
          <w:numId w:val="34"/>
        </w:numPr>
        <w:rPr>
          <w:rFonts w:ascii="Times New Roman" w:hAnsi="Times New Roman" w:cs="Times New Roman"/>
          <w:sz w:val="24"/>
        </w:rPr>
      </w:pPr>
      <w:r w:rsidRPr="00E6497D">
        <w:rPr>
          <w:rFonts w:ascii="Times New Roman" w:hAnsi="Times New Roman" w:cs="Times New Roman"/>
          <w:sz w:val="24"/>
        </w:rPr>
        <w:t>L</w:t>
      </w:r>
      <w:r w:rsidR="00984A42" w:rsidRPr="00E6497D">
        <w:rPr>
          <w:rFonts w:ascii="Times New Roman" w:hAnsi="Times New Roman" w:cs="Times New Roman"/>
          <w:sz w:val="24"/>
        </w:rPr>
        <w:t xml:space="preserve">es essuyer avec un chiffon sec </w:t>
      </w:r>
    </w:p>
    <w:p w:rsidR="002D1E77" w:rsidRDefault="004A79C7" w:rsidP="009851F7">
      <w:pPr>
        <w:pStyle w:val="Paragraphedeliste"/>
        <w:numPr>
          <w:ilvl w:val="0"/>
          <w:numId w:val="34"/>
        </w:numPr>
        <w:rPr>
          <w:rFonts w:ascii="Times New Roman" w:hAnsi="Times New Roman" w:cs="Times New Roman"/>
          <w:sz w:val="24"/>
        </w:rPr>
      </w:pPr>
      <w:r w:rsidRPr="00E6497D">
        <w:rPr>
          <w:rFonts w:ascii="Times New Roman" w:hAnsi="Times New Roman" w:cs="Times New Roman"/>
          <w:sz w:val="24"/>
        </w:rPr>
        <w:t>P</w:t>
      </w:r>
      <w:r w:rsidR="00984A42" w:rsidRPr="00E6497D">
        <w:rPr>
          <w:rFonts w:ascii="Times New Roman" w:hAnsi="Times New Roman" w:cs="Times New Roman"/>
          <w:sz w:val="24"/>
        </w:rPr>
        <w:t xml:space="preserve">ulvériser dessus, </w:t>
      </w:r>
      <w:proofErr w:type="gramStart"/>
      <w:r w:rsidR="00984A42" w:rsidRPr="00E6497D">
        <w:rPr>
          <w:rFonts w:ascii="Times New Roman" w:hAnsi="Times New Roman" w:cs="Times New Roman"/>
          <w:sz w:val="24"/>
        </w:rPr>
        <w:t>un lubrifiant</w:t>
      </w:r>
      <w:proofErr w:type="gramEnd"/>
      <w:r w:rsidR="00984A42" w:rsidRPr="00E6497D">
        <w:rPr>
          <w:rFonts w:ascii="Times New Roman" w:hAnsi="Times New Roman" w:cs="Times New Roman"/>
          <w:sz w:val="24"/>
        </w:rPr>
        <w:t xml:space="preserve"> silicone, vendu en aérosol dans les rayons Bricolage / Auto des g</w:t>
      </w:r>
      <w:r w:rsidR="002D1E77" w:rsidRPr="00E6497D">
        <w:rPr>
          <w:rFonts w:ascii="Times New Roman" w:hAnsi="Times New Roman" w:cs="Times New Roman"/>
          <w:sz w:val="24"/>
        </w:rPr>
        <w:t>randes-surfaces.</w:t>
      </w:r>
    </w:p>
    <w:p w:rsidR="006D0922" w:rsidRPr="00E6497D" w:rsidRDefault="006D0922" w:rsidP="009851F7">
      <w:pPr>
        <w:pStyle w:val="Paragraphedeliste"/>
        <w:numPr>
          <w:ilvl w:val="0"/>
          <w:numId w:val="34"/>
        </w:numPr>
        <w:rPr>
          <w:rFonts w:ascii="Times New Roman" w:hAnsi="Times New Roman" w:cs="Times New Roman"/>
          <w:sz w:val="24"/>
        </w:rPr>
      </w:pPr>
    </w:p>
    <w:p w:rsidR="00984A42" w:rsidRPr="00E6497D" w:rsidRDefault="00984A42" w:rsidP="009851F7">
      <w:pPr>
        <w:pStyle w:val="Paragraphedeliste"/>
        <w:numPr>
          <w:ilvl w:val="0"/>
          <w:numId w:val="31"/>
        </w:numPr>
        <w:rPr>
          <w:rFonts w:ascii="Times New Roman" w:hAnsi="Times New Roman" w:cs="Times New Roman"/>
          <w:sz w:val="24"/>
        </w:rPr>
      </w:pPr>
      <w:r w:rsidRPr="00E6497D">
        <w:rPr>
          <w:rFonts w:ascii="Times New Roman" w:hAnsi="Times New Roman" w:cs="Times New Roman"/>
          <w:sz w:val="24"/>
        </w:rPr>
        <w:t xml:space="preserve">Si vos joints sont trop détériorés, la seule solution est de les changer; vous pourrez acheter des joints neufs auprès de nos gardiens, et les changer vous-même. </w:t>
      </w:r>
    </w:p>
    <w:p w:rsidR="00B8364F" w:rsidRDefault="00B8364F" w:rsidP="00D70D49">
      <w:pPr>
        <w:ind w:left="0" w:firstLine="0"/>
        <w:rPr>
          <w:rFonts w:ascii="Times New Roman" w:hAnsi="Times New Roman" w:cs="Times New Roman"/>
          <w:sz w:val="24"/>
        </w:rPr>
      </w:pPr>
    </w:p>
    <w:p w:rsidR="006D0922" w:rsidRPr="00E6497D" w:rsidRDefault="006D0922" w:rsidP="00D70D49">
      <w:pPr>
        <w:ind w:left="0" w:firstLine="0"/>
        <w:rPr>
          <w:rFonts w:ascii="Times New Roman" w:hAnsi="Times New Roman" w:cs="Times New Roman"/>
          <w:sz w:val="24"/>
        </w:rPr>
      </w:pPr>
    </w:p>
    <w:p w:rsidR="00984A42" w:rsidRPr="00E6497D" w:rsidRDefault="00984A42" w:rsidP="00774D4B">
      <w:pPr>
        <w:ind w:hanging="714"/>
        <w:rPr>
          <w:rFonts w:ascii="Times New Roman" w:hAnsi="Times New Roman" w:cs="Times New Roman"/>
          <w:b/>
          <w:sz w:val="24"/>
        </w:rPr>
      </w:pPr>
      <w:r w:rsidRPr="00E6497D">
        <w:rPr>
          <w:rFonts w:ascii="Times New Roman" w:hAnsi="Times New Roman" w:cs="Times New Roman"/>
          <w:b/>
          <w:sz w:val="24"/>
        </w:rPr>
        <w:t xml:space="preserve">Ventilation de votre appartement : </w:t>
      </w:r>
    </w:p>
    <w:p w:rsidR="00774D4B" w:rsidRPr="00E6497D" w:rsidRDefault="00774D4B" w:rsidP="00774D4B">
      <w:pPr>
        <w:ind w:left="0" w:firstLine="0"/>
        <w:rPr>
          <w:rFonts w:ascii="Times New Roman" w:hAnsi="Times New Roman" w:cs="Times New Roman"/>
          <w:b/>
          <w:sz w:val="24"/>
        </w:rPr>
      </w:pPr>
    </w:p>
    <w:p w:rsidR="00E4422D" w:rsidRDefault="00984A42" w:rsidP="00212FCF">
      <w:pPr>
        <w:ind w:left="0" w:firstLine="0"/>
        <w:rPr>
          <w:rFonts w:ascii="Times New Roman" w:hAnsi="Times New Roman" w:cs="Times New Roman"/>
          <w:sz w:val="24"/>
        </w:rPr>
      </w:pPr>
      <w:r w:rsidRPr="00E6497D">
        <w:rPr>
          <w:rFonts w:ascii="Times New Roman" w:hAnsi="Times New Roman" w:cs="Times New Roman"/>
          <w:sz w:val="24"/>
        </w:rPr>
        <w:t xml:space="preserve">Il est essentiel de maintenir une aération suffisante de votre appartement; cette aération s’effectue grâce à 2 dispositifs : </w:t>
      </w:r>
    </w:p>
    <w:p w:rsidR="00A62055" w:rsidRPr="00E6497D" w:rsidRDefault="00A62055" w:rsidP="00212FCF">
      <w:pPr>
        <w:ind w:left="0" w:firstLine="0"/>
        <w:rPr>
          <w:rFonts w:ascii="Times New Roman" w:hAnsi="Times New Roman" w:cs="Times New Roman"/>
          <w:sz w:val="24"/>
        </w:rPr>
      </w:pPr>
    </w:p>
    <w:p w:rsidR="0076304D" w:rsidRDefault="00984A42" w:rsidP="009851F7">
      <w:pPr>
        <w:pStyle w:val="Paragraphedeliste"/>
        <w:numPr>
          <w:ilvl w:val="0"/>
          <w:numId w:val="31"/>
        </w:numPr>
        <w:rPr>
          <w:rFonts w:ascii="Times New Roman" w:hAnsi="Times New Roman" w:cs="Times New Roman"/>
          <w:sz w:val="24"/>
        </w:rPr>
      </w:pPr>
      <w:r w:rsidRPr="00E6497D">
        <w:rPr>
          <w:rFonts w:ascii="Times New Roman" w:hAnsi="Times New Roman" w:cs="Times New Roman"/>
          <w:sz w:val="24"/>
        </w:rPr>
        <w:t>Évacuation d’air par des bouches rondes situées dans vos cuisines, douches, salles de bains et WC. Il est important de les nettoyer régulièrement car l’accumulation de poussières et de graisses les obstruent</w:t>
      </w:r>
      <w:r w:rsidR="006B2B87" w:rsidRPr="00E6497D">
        <w:rPr>
          <w:rFonts w:ascii="Times New Roman" w:hAnsi="Times New Roman" w:cs="Times New Roman"/>
          <w:sz w:val="24"/>
        </w:rPr>
        <w:t xml:space="preserve"> dans un délai de 6 mois à 1 an.</w:t>
      </w:r>
    </w:p>
    <w:p w:rsidR="006B2B87" w:rsidRDefault="006B2B87" w:rsidP="004C079A">
      <w:pPr>
        <w:ind w:left="0" w:firstLine="0"/>
        <w:rPr>
          <w:rFonts w:ascii="Times New Roman" w:hAnsi="Times New Roman" w:cs="Times New Roman"/>
          <w:sz w:val="24"/>
        </w:rPr>
      </w:pPr>
      <w:r w:rsidRPr="00E6497D">
        <w:rPr>
          <w:rFonts w:ascii="Times New Roman" w:hAnsi="Times New Roman" w:cs="Times New Roman"/>
          <w:sz w:val="24"/>
        </w:rPr>
        <w:t xml:space="preserve">S’il est nécessaire de les changer. : On en trouve facilement dans les magasins de bricolage (attention cependant à choisir le bon diamètre) </w:t>
      </w:r>
    </w:p>
    <w:p w:rsidR="00A62055" w:rsidRPr="00E6497D" w:rsidRDefault="00A62055" w:rsidP="004C079A">
      <w:pPr>
        <w:ind w:left="0" w:firstLine="0"/>
        <w:rPr>
          <w:rFonts w:ascii="Times New Roman" w:hAnsi="Times New Roman" w:cs="Times New Roman"/>
          <w:sz w:val="24"/>
        </w:rPr>
      </w:pPr>
    </w:p>
    <w:p w:rsidR="00E547DD" w:rsidRDefault="00984A42" w:rsidP="00E547DD">
      <w:pPr>
        <w:pStyle w:val="Paragraphedeliste"/>
        <w:numPr>
          <w:ilvl w:val="0"/>
          <w:numId w:val="31"/>
        </w:numPr>
        <w:rPr>
          <w:rFonts w:ascii="Times New Roman" w:hAnsi="Times New Roman" w:cs="Times New Roman"/>
          <w:sz w:val="24"/>
        </w:rPr>
      </w:pPr>
      <w:r w:rsidRPr="00E6497D">
        <w:rPr>
          <w:rFonts w:ascii="Times New Roman" w:hAnsi="Times New Roman" w:cs="Times New Roman"/>
          <w:sz w:val="24"/>
        </w:rPr>
        <w:t xml:space="preserve">Elles sont faciles à retirer, il suffit ensuite de les faire tremper dans l’eau additionnée de produit ménager dégraissant. </w:t>
      </w:r>
    </w:p>
    <w:p w:rsidR="00A62055" w:rsidRPr="006D0922" w:rsidRDefault="00A62055" w:rsidP="006D0922">
      <w:pPr>
        <w:ind w:left="0" w:firstLine="0"/>
        <w:rPr>
          <w:rFonts w:ascii="Times New Roman" w:hAnsi="Times New Roman" w:cs="Times New Roman"/>
          <w:sz w:val="24"/>
        </w:rPr>
      </w:pPr>
    </w:p>
    <w:p w:rsidR="005C310B" w:rsidRDefault="0076304D" w:rsidP="00E547DD">
      <w:pPr>
        <w:pStyle w:val="Paragraphedeliste"/>
        <w:numPr>
          <w:ilvl w:val="0"/>
          <w:numId w:val="32"/>
        </w:numPr>
        <w:rPr>
          <w:rFonts w:ascii="Times New Roman" w:hAnsi="Times New Roman" w:cs="Times New Roman"/>
          <w:sz w:val="24"/>
        </w:rPr>
      </w:pPr>
      <w:r w:rsidRPr="00E6497D">
        <w:rPr>
          <w:rFonts w:ascii="Times New Roman" w:hAnsi="Times New Roman" w:cs="Times New Roman"/>
          <w:sz w:val="24"/>
        </w:rPr>
        <w:t>E</w:t>
      </w:r>
      <w:r w:rsidR="00984A42" w:rsidRPr="00E6497D">
        <w:rPr>
          <w:rFonts w:ascii="Times New Roman" w:hAnsi="Times New Roman" w:cs="Times New Roman"/>
          <w:sz w:val="24"/>
        </w:rPr>
        <w:t>ntrée d’air par des bouches rectangulaires au dessus des fenêtres, celles-ci aussi doivent être nettoyée</w:t>
      </w:r>
      <w:r w:rsidRPr="00E6497D">
        <w:rPr>
          <w:rFonts w:ascii="Times New Roman" w:hAnsi="Times New Roman" w:cs="Times New Roman"/>
          <w:sz w:val="24"/>
        </w:rPr>
        <w:t>s</w:t>
      </w:r>
      <w:r w:rsidR="005C310B" w:rsidRPr="00E6497D">
        <w:rPr>
          <w:rFonts w:ascii="Times New Roman" w:hAnsi="Times New Roman" w:cs="Times New Roman"/>
          <w:sz w:val="24"/>
        </w:rPr>
        <w:t xml:space="preserve"> régulièrement. </w:t>
      </w:r>
      <w:r w:rsidR="00984A42" w:rsidRPr="00E6497D">
        <w:rPr>
          <w:rFonts w:ascii="Times New Roman" w:hAnsi="Times New Roman" w:cs="Times New Roman"/>
          <w:sz w:val="24"/>
        </w:rPr>
        <w:t xml:space="preserve">Une astuce, afin de limiter les entrées de poussière, on peut positionner un morceau de bas qui filtrera l’air entrant Remplacer ces bouches d’aération n’est pas facile. C’est la société ALDES qui a fourni les bouches d’aération situées au dessus des fenêtres une solution est de les contacter www.aldes.fr </w:t>
      </w:r>
    </w:p>
    <w:p w:rsidR="006D0922" w:rsidRPr="006D0922" w:rsidRDefault="006D0922" w:rsidP="006D0922">
      <w:pPr>
        <w:ind w:left="0" w:firstLine="0"/>
        <w:rPr>
          <w:rFonts w:ascii="Times New Roman" w:hAnsi="Times New Roman" w:cs="Times New Roman"/>
          <w:sz w:val="24"/>
        </w:rPr>
      </w:pPr>
    </w:p>
    <w:p w:rsidR="009827F5" w:rsidRDefault="0076304D" w:rsidP="004C079A">
      <w:pPr>
        <w:ind w:left="0" w:firstLine="0"/>
        <w:rPr>
          <w:rFonts w:ascii="Times New Roman" w:hAnsi="Times New Roman" w:cs="Times New Roman"/>
          <w:sz w:val="24"/>
        </w:rPr>
      </w:pPr>
      <w:r w:rsidRPr="00E6497D">
        <w:rPr>
          <w:rFonts w:ascii="Times New Roman" w:hAnsi="Times New Roman" w:cs="Times New Roman"/>
          <w:sz w:val="24"/>
        </w:rPr>
        <w:t>I</w:t>
      </w:r>
      <w:r w:rsidR="00984A42" w:rsidRPr="00E6497D">
        <w:rPr>
          <w:rFonts w:ascii="Times New Roman" w:hAnsi="Times New Roman" w:cs="Times New Roman"/>
          <w:sz w:val="24"/>
        </w:rPr>
        <w:t xml:space="preserve">l est formellement interdit de boucher ces aérations ainsi que de brancher une hotte aspirante sur la bouche d'aspiration de la cuisine </w:t>
      </w:r>
    </w:p>
    <w:p w:rsidR="00DF340B" w:rsidRDefault="00DF340B" w:rsidP="004C079A">
      <w:pPr>
        <w:ind w:left="0" w:firstLine="0"/>
        <w:rPr>
          <w:rFonts w:ascii="Times New Roman" w:hAnsi="Times New Roman" w:cs="Times New Roman"/>
          <w:sz w:val="24"/>
        </w:rPr>
      </w:pPr>
    </w:p>
    <w:p w:rsidR="00DF340B" w:rsidRDefault="00DF340B" w:rsidP="004C079A">
      <w:pPr>
        <w:ind w:left="0" w:firstLine="0"/>
        <w:rPr>
          <w:rFonts w:ascii="Times New Roman" w:hAnsi="Times New Roman" w:cs="Times New Roman"/>
          <w:sz w:val="24"/>
        </w:rPr>
      </w:pPr>
    </w:p>
    <w:p w:rsidR="00DF340B" w:rsidRDefault="00DF340B" w:rsidP="004C079A">
      <w:pPr>
        <w:ind w:left="0" w:firstLine="0"/>
        <w:rPr>
          <w:rFonts w:ascii="Times New Roman" w:hAnsi="Times New Roman" w:cs="Times New Roman"/>
          <w:sz w:val="24"/>
        </w:rPr>
      </w:pPr>
    </w:p>
    <w:p w:rsidR="009E3400" w:rsidRPr="00E6497D" w:rsidRDefault="006A0932" w:rsidP="004C079A">
      <w:pPr>
        <w:ind w:left="0" w:firstLine="0"/>
        <w:rPr>
          <w:rFonts w:ascii="Times New Roman" w:hAnsi="Times New Roman" w:cs="Times New Roman"/>
          <w:sz w:val="24"/>
        </w:rPr>
      </w:pPr>
      <w:r w:rsidRPr="006A0932">
        <w:rPr>
          <w:noProof/>
          <w:sz w:val="24"/>
        </w:rPr>
        <w:pict>
          <v:shape id="_x0000_s1084" type="#_x0000_t202" style="position:absolute;left:0;text-align:left;margin-left:-11.55pt;margin-top:5.95pt;width:505.65pt;height:77.9pt;z-index:251682816">
            <v:shadow on="t" opacity=".5" offset="-6pt,-6pt"/>
            <v:textbox style="mso-next-textbox:#_x0000_s1084">
              <w:txbxContent>
                <w:p w:rsidR="00CF5481" w:rsidRPr="00E6497D" w:rsidRDefault="00CF5481" w:rsidP="00052CE1">
                  <w:pPr>
                    <w:jc w:val="center"/>
                    <w:rPr>
                      <w:rFonts w:ascii="Times New Roman" w:hAnsi="Times New Roman" w:cs="Times New Roman"/>
                      <w:sz w:val="24"/>
                    </w:rPr>
                  </w:pPr>
                  <w:r w:rsidRPr="00E6497D">
                    <w:rPr>
                      <w:rFonts w:ascii="Times New Roman" w:hAnsi="Times New Roman" w:cs="Times New Roman"/>
                      <w:b/>
                      <w:sz w:val="24"/>
                    </w:rPr>
                    <w:t>Valorisez / conservez vos anciennes vitres</w:t>
                  </w:r>
                  <w:r w:rsidRPr="00E6497D">
                    <w:rPr>
                      <w:rFonts w:ascii="Times New Roman" w:hAnsi="Times New Roman" w:cs="Times New Roman"/>
                      <w:sz w:val="24"/>
                    </w:rPr>
                    <w:t xml:space="preserve"> :</w:t>
                  </w:r>
                </w:p>
                <w:p w:rsidR="00CF5481" w:rsidRPr="00E6497D" w:rsidRDefault="00CF5481" w:rsidP="00D70D49">
                  <w:pPr>
                    <w:ind w:left="-142" w:firstLine="0"/>
                    <w:rPr>
                      <w:rFonts w:ascii="Times New Roman" w:hAnsi="Times New Roman" w:cs="Times New Roman"/>
                      <w:sz w:val="24"/>
                    </w:rPr>
                  </w:pPr>
                  <w:r w:rsidRPr="00E6497D">
                    <w:rPr>
                      <w:rFonts w:ascii="Times New Roman" w:hAnsi="Times New Roman" w:cs="Times New Roman"/>
                      <w:sz w:val="24"/>
                    </w:rPr>
                    <w:t xml:space="preserve">Si vous faites changer les fenêtres de votre appartement, pensez à récupérer les anciennes vitres et charnières; elles pourront être utiles à d’autres résidents ou pour les salles communes de l’immeuble; vous pouvez les donner aux gardiens qui en assureront le stockage </w:t>
                  </w:r>
                </w:p>
              </w:txbxContent>
            </v:textbox>
            <w10:wrap type="square"/>
          </v:shape>
        </w:pict>
      </w:r>
    </w:p>
    <w:p w:rsidR="00984A42" w:rsidRDefault="00984A42" w:rsidP="005D7432">
      <w:pPr>
        <w:pStyle w:val="Paragraphedeliste"/>
        <w:numPr>
          <w:ilvl w:val="0"/>
          <w:numId w:val="1"/>
        </w:numPr>
        <w:rPr>
          <w:rFonts w:ascii="Times New Roman" w:hAnsi="Times New Roman" w:cs="Times New Roman"/>
          <w:b/>
          <w:sz w:val="28"/>
        </w:rPr>
      </w:pPr>
      <w:r w:rsidRPr="00250A43">
        <w:rPr>
          <w:rFonts w:ascii="Times New Roman" w:hAnsi="Times New Roman" w:cs="Times New Roman"/>
          <w:b/>
          <w:sz w:val="28"/>
        </w:rPr>
        <w:t>L’Association des Résidents de Central Parc</w:t>
      </w:r>
    </w:p>
    <w:p w:rsidR="005D7432" w:rsidRPr="005D7432" w:rsidRDefault="005D7432" w:rsidP="005D7432">
      <w:pPr>
        <w:ind w:left="0" w:firstLine="0"/>
        <w:rPr>
          <w:rFonts w:ascii="Times New Roman" w:hAnsi="Times New Roman" w:cs="Times New Roman"/>
          <w:b/>
          <w:sz w:val="24"/>
        </w:rPr>
      </w:pPr>
    </w:p>
    <w:p w:rsidR="008D64E7" w:rsidRPr="009E3400" w:rsidRDefault="004017F4" w:rsidP="009E3400">
      <w:pPr>
        <w:pStyle w:val="Paragraphedeliste"/>
        <w:ind w:left="786"/>
        <w:jc w:val="center"/>
        <w:rPr>
          <w:rFonts w:ascii="Times New Roman" w:hAnsi="Times New Roman" w:cs="Times New Roman"/>
          <w:b/>
          <w:sz w:val="24"/>
        </w:rPr>
      </w:pPr>
      <w:r>
        <w:rPr>
          <w:rFonts w:ascii="Times New Roman" w:hAnsi="Times New Roman" w:cs="Times New Roman"/>
          <w:b/>
          <w:noProof/>
          <w:sz w:val="24"/>
          <w:lang w:eastAsia="fr-FR"/>
        </w:rPr>
        <w:drawing>
          <wp:inline distT="0" distB="0" distL="0" distR="0">
            <wp:extent cx="2815239" cy="1587872"/>
            <wp:effectExtent l="19050" t="0" r="4161" b="0"/>
            <wp:docPr id="17" name="Image 17" descr="Z:\Mes Albums Photos\Albums Charles Karine\2013\06 08 Fete Arcep\20130608_200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Mes Albums Photos\Albums Charles Karine\2013\06 08 Fete Arcep\20130608_200236.jpg"/>
                    <pic:cNvPicPr>
                      <a:picLocks noChangeAspect="1" noChangeArrowheads="1"/>
                    </pic:cNvPicPr>
                  </pic:nvPicPr>
                  <pic:blipFill>
                    <a:blip r:embed="rId29" cstate="print"/>
                    <a:srcRect/>
                    <a:stretch>
                      <a:fillRect/>
                    </a:stretch>
                  </pic:blipFill>
                  <pic:spPr bwMode="auto">
                    <a:xfrm>
                      <a:off x="0" y="0"/>
                      <a:ext cx="2815239" cy="1587872"/>
                    </a:xfrm>
                    <a:prstGeom prst="rect">
                      <a:avLst/>
                    </a:prstGeom>
                    <a:noFill/>
                    <a:ln w="9525">
                      <a:noFill/>
                      <a:miter lim="800000"/>
                      <a:headEnd/>
                      <a:tailEnd/>
                    </a:ln>
                  </pic:spPr>
                </pic:pic>
              </a:graphicData>
            </a:graphic>
          </wp:inline>
        </w:drawing>
      </w:r>
    </w:p>
    <w:p w:rsidR="00A62055" w:rsidRDefault="00A62055" w:rsidP="00DA3613">
      <w:pPr>
        <w:ind w:left="0" w:firstLine="0"/>
        <w:rPr>
          <w:rFonts w:ascii="Times New Roman" w:hAnsi="Times New Roman" w:cs="Times New Roman"/>
          <w:sz w:val="24"/>
        </w:rPr>
      </w:pPr>
    </w:p>
    <w:p w:rsidR="00984A42" w:rsidRPr="00D70D49" w:rsidRDefault="00984A42" w:rsidP="00DA3613">
      <w:pPr>
        <w:ind w:left="0" w:firstLine="0"/>
        <w:rPr>
          <w:rFonts w:ascii="Times New Roman" w:hAnsi="Times New Roman" w:cs="Times New Roman"/>
          <w:sz w:val="24"/>
        </w:rPr>
      </w:pPr>
      <w:r w:rsidRPr="00D70D49">
        <w:rPr>
          <w:rFonts w:ascii="Times New Roman" w:hAnsi="Times New Roman" w:cs="Times New Roman"/>
          <w:sz w:val="24"/>
        </w:rPr>
        <w:t>Créée en 1980, l’Association d</w:t>
      </w:r>
      <w:r w:rsidR="00354AB0" w:rsidRPr="00D70D49">
        <w:rPr>
          <w:rFonts w:ascii="Times New Roman" w:hAnsi="Times New Roman" w:cs="Times New Roman"/>
          <w:sz w:val="24"/>
        </w:rPr>
        <w:t>es Résidents de Ce</w:t>
      </w:r>
      <w:r w:rsidRPr="00D70D49">
        <w:rPr>
          <w:rFonts w:ascii="Times New Roman" w:hAnsi="Times New Roman" w:cs="Times New Roman"/>
          <w:sz w:val="24"/>
        </w:rPr>
        <w:t>ntral Parc (ARCEP) donn</w:t>
      </w:r>
      <w:r w:rsidR="00DA3613" w:rsidRPr="00D70D49">
        <w:rPr>
          <w:rFonts w:ascii="Times New Roman" w:hAnsi="Times New Roman" w:cs="Times New Roman"/>
          <w:sz w:val="24"/>
        </w:rPr>
        <w:t xml:space="preserve">e aux habitants de la résidence </w:t>
      </w:r>
      <w:r w:rsidRPr="00D70D49">
        <w:rPr>
          <w:rFonts w:ascii="Times New Roman" w:hAnsi="Times New Roman" w:cs="Times New Roman"/>
          <w:sz w:val="24"/>
        </w:rPr>
        <w:t>l’occasion de se rencontrer, de se parler, de s’entraider en participant</w:t>
      </w:r>
      <w:r w:rsidR="00DA3613" w:rsidRPr="00D70D49">
        <w:rPr>
          <w:rFonts w:ascii="Times New Roman" w:hAnsi="Times New Roman" w:cs="Times New Roman"/>
          <w:sz w:val="24"/>
        </w:rPr>
        <w:t xml:space="preserve"> à toutes sortes d’activités et </w:t>
      </w:r>
      <w:r w:rsidRPr="00D70D49">
        <w:rPr>
          <w:rFonts w:ascii="Times New Roman" w:hAnsi="Times New Roman" w:cs="Times New Roman"/>
          <w:sz w:val="24"/>
        </w:rPr>
        <w:t xml:space="preserve">d’animations, elle offre à ses adhérents un certain nombre de services. </w:t>
      </w:r>
    </w:p>
    <w:p w:rsidR="00F24A6D" w:rsidRPr="00D70D49" w:rsidRDefault="00F24A6D" w:rsidP="00DA3613">
      <w:pPr>
        <w:rPr>
          <w:rFonts w:ascii="Times New Roman" w:hAnsi="Times New Roman" w:cs="Times New Roman"/>
          <w:sz w:val="24"/>
        </w:rPr>
      </w:pPr>
    </w:p>
    <w:p w:rsidR="00984A42" w:rsidRPr="00D70D49" w:rsidRDefault="00984A42" w:rsidP="008D64E7">
      <w:pPr>
        <w:ind w:left="0" w:firstLine="0"/>
        <w:rPr>
          <w:rFonts w:ascii="Times New Roman" w:hAnsi="Times New Roman" w:cs="Times New Roman"/>
          <w:sz w:val="24"/>
        </w:rPr>
      </w:pPr>
      <w:r w:rsidRPr="00D70D49">
        <w:rPr>
          <w:rFonts w:ascii="Times New Roman" w:hAnsi="Times New Roman" w:cs="Times New Roman"/>
          <w:sz w:val="24"/>
        </w:rPr>
        <w:t>Ouverte à tous, l’ARCEP est totalement organ</w:t>
      </w:r>
      <w:r w:rsidR="008D64E7" w:rsidRPr="00D70D49">
        <w:rPr>
          <w:rFonts w:ascii="Times New Roman" w:hAnsi="Times New Roman" w:cs="Times New Roman"/>
          <w:sz w:val="24"/>
        </w:rPr>
        <w:t>isée et gérée par des bénévoles chaque année.</w:t>
      </w:r>
      <w:r w:rsidRPr="00D70D49">
        <w:rPr>
          <w:rFonts w:ascii="Times New Roman" w:hAnsi="Times New Roman" w:cs="Times New Roman"/>
          <w:sz w:val="24"/>
        </w:rPr>
        <w:t xml:space="preserve"> </w:t>
      </w:r>
    </w:p>
    <w:p w:rsidR="00F07A7B" w:rsidRPr="00D70D49" w:rsidRDefault="00F07A7B" w:rsidP="00984A42">
      <w:pPr>
        <w:rPr>
          <w:rFonts w:ascii="Times New Roman" w:hAnsi="Times New Roman" w:cs="Times New Roman"/>
          <w:sz w:val="24"/>
        </w:rPr>
      </w:pPr>
    </w:p>
    <w:p w:rsidR="00984A42" w:rsidRDefault="00984A42" w:rsidP="008D64E7">
      <w:pPr>
        <w:ind w:left="0" w:hanging="5"/>
        <w:rPr>
          <w:rFonts w:ascii="Times New Roman" w:hAnsi="Times New Roman" w:cs="Times New Roman"/>
          <w:sz w:val="24"/>
        </w:rPr>
      </w:pPr>
      <w:r w:rsidRPr="00D70D49">
        <w:rPr>
          <w:rFonts w:ascii="Times New Roman" w:hAnsi="Times New Roman" w:cs="Times New Roman"/>
          <w:b/>
          <w:sz w:val="24"/>
        </w:rPr>
        <w:t>Elle développe son action sur 4 pôles</w:t>
      </w:r>
      <w:r w:rsidRPr="00D70D49">
        <w:rPr>
          <w:rFonts w:ascii="Times New Roman" w:hAnsi="Times New Roman" w:cs="Times New Roman"/>
          <w:sz w:val="24"/>
        </w:rPr>
        <w:t xml:space="preserve"> : </w:t>
      </w:r>
    </w:p>
    <w:p w:rsidR="00A62055" w:rsidRPr="00D70D49" w:rsidRDefault="00A62055" w:rsidP="008D64E7">
      <w:pPr>
        <w:ind w:left="0" w:hanging="5"/>
        <w:rPr>
          <w:rFonts w:ascii="Times New Roman" w:hAnsi="Times New Roman" w:cs="Times New Roman"/>
          <w:sz w:val="24"/>
        </w:rPr>
      </w:pPr>
    </w:p>
    <w:p w:rsidR="009851C8" w:rsidRPr="00D70D49" w:rsidRDefault="00984A42" w:rsidP="009851F7">
      <w:pPr>
        <w:pStyle w:val="Paragraphedeliste"/>
        <w:numPr>
          <w:ilvl w:val="0"/>
          <w:numId w:val="32"/>
        </w:numPr>
        <w:rPr>
          <w:rFonts w:ascii="Times New Roman" w:hAnsi="Times New Roman" w:cs="Times New Roman"/>
          <w:sz w:val="24"/>
        </w:rPr>
      </w:pPr>
      <w:r w:rsidRPr="00D70D49">
        <w:rPr>
          <w:rFonts w:ascii="Times New Roman" w:hAnsi="Times New Roman" w:cs="Times New Roman"/>
          <w:sz w:val="24"/>
        </w:rPr>
        <w:t>Les activités ludiques, culturelles ou sportives proposées aux enfants, aux adolescents et adultes, sur place ou dans des salles prêtées par la Mairie : atelier artistique, gymnasti</w:t>
      </w:r>
      <w:r w:rsidR="009851C8" w:rsidRPr="00D70D49">
        <w:rPr>
          <w:rFonts w:ascii="Times New Roman" w:hAnsi="Times New Roman" w:cs="Times New Roman"/>
          <w:sz w:val="24"/>
        </w:rPr>
        <w:t>que, Troque Livres, jardinage</w:t>
      </w:r>
      <w:r w:rsidRPr="00D70D49">
        <w:rPr>
          <w:rFonts w:ascii="Times New Roman" w:hAnsi="Times New Roman" w:cs="Times New Roman"/>
          <w:sz w:val="24"/>
        </w:rPr>
        <w:t>, bibliothèque, échange de livres, billard, baby-foot etc.</w:t>
      </w:r>
    </w:p>
    <w:p w:rsidR="00B23820" w:rsidRPr="00D70D49" w:rsidRDefault="00984A42" w:rsidP="00087B9F">
      <w:pPr>
        <w:ind w:left="709" w:firstLine="0"/>
        <w:rPr>
          <w:rFonts w:ascii="Times New Roman" w:hAnsi="Times New Roman" w:cs="Times New Roman"/>
          <w:sz w:val="24"/>
        </w:rPr>
      </w:pPr>
      <w:r w:rsidRPr="00D70D49">
        <w:rPr>
          <w:rFonts w:ascii="Times New Roman" w:hAnsi="Times New Roman" w:cs="Times New Roman"/>
          <w:sz w:val="24"/>
        </w:rPr>
        <w:t xml:space="preserve">Notre objectif est de permettre, à chacun, de partager avec d’autres personnes dans le voisinage immédiat ses centres d’intérêts, ses passions. </w:t>
      </w:r>
    </w:p>
    <w:p w:rsidR="00B23820" w:rsidRPr="00D70D49" w:rsidRDefault="00B23820" w:rsidP="00B23820">
      <w:pPr>
        <w:rPr>
          <w:rFonts w:ascii="Times New Roman" w:hAnsi="Times New Roman" w:cs="Times New Roman"/>
          <w:sz w:val="24"/>
        </w:rPr>
      </w:pPr>
    </w:p>
    <w:p w:rsidR="00F63EDC" w:rsidRPr="00D70D49" w:rsidRDefault="00984A42" w:rsidP="009851F7">
      <w:pPr>
        <w:pStyle w:val="Paragraphedeliste"/>
        <w:numPr>
          <w:ilvl w:val="0"/>
          <w:numId w:val="32"/>
        </w:numPr>
        <w:rPr>
          <w:rFonts w:ascii="Times New Roman" w:hAnsi="Times New Roman" w:cs="Times New Roman"/>
          <w:sz w:val="24"/>
        </w:rPr>
      </w:pPr>
      <w:r w:rsidRPr="00D70D49">
        <w:rPr>
          <w:rFonts w:ascii="Times New Roman" w:hAnsi="Times New Roman" w:cs="Times New Roman"/>
          <w:sz w:val="24"/>
        </w:rPr>
        <w:t xml:space="preserve">Les fêtes et manifestations, où tous les habitants sont les bienvenus : dîner d’immeuble entre voisins, galette des Rois, concours de pétanque ou de dessin, autant d’occasions pour tous de faire connaissance ou de se retrouver, de mélanger les générations dans une atmosphère conviviale. </w:t>
      </w:r>
    </w:p>
    <w:p w:rsidR="00B23820" w:rsidRPr="00D70D49" w:rsidRDefault="00B23820" w:rsidP="00B23820">
      <w:pPr>
        <w:rPr>
          <w:rFonts w:ascii="Times New Roman" w:hAnsi="Times New Roman" w:cs="Times New Roman"/>
          <w:sz w:val="24"/>
        </w:rPr>
      </w:pPr>
    </w:p>
    <w:p w:rsidR="00B23820" w:rsidRPr="00D70D49" w:rsidRDefault="00984A42" w:rsidP="009851F7">
      <w:pPr>
        <w:pStyle w:val="Paragraphedeliste"/>
        <w:numPr>
          <w:ilvl w:val="0"/>
          <w:numId w:val="32"/>
        </w:numPr>
        <w:rPr>
          <w:rFonts w:ascii="Times New Roman" w:hAnsi="Times New Roman" w:cs="Times New Roman"/>
          <w:sz w:val="24"/>
        </w:rPr>
      </w:pPr>
      <w:r w:rsidRPr="00D70D49">
        <w:rPr>
          <w:rFonts w:ascii="Times New Roman" w:hAnsi="Times New Roman" w:cs="Times New Roman"/>
          <w:sz w:val="24"/>
        </w:rPr>
        <w:t>L’urbanisme et l’environnement, parce que vivre mieux, c’est plus facile dans un quartier bien fait. Le nôtre est encore en construction et les habitants veulent être associés aux décisions d’aménagement. L’association au plus prés des habitants constitue un canal privilégié pour connaître les souhaits des rési</w:t>
      </w:r>
      <w:r w:rsidR="008D64E7" w:rsidRPr="00D70D49">
        <w:rPr>
          <w:rFonts w:ascii="Times New Roman" w:hAnsi="Times New Roman" w:cs="Times New Roman"/>
          <w:sz w:val="24"/>
        </w:rPr>
        <w:t xml:space="preserve">dents et les faire valoir auprès des </w:t>
      </w:r>
      <w:r w:rsidRPr="00D70D49">
        <w:rPr>
          <w:rFonts w:ascii="Times New Roman" w:hAnsi="Times New Roman" w:cs="Times New Roman"/>
          <w:sz w:val="24"/>
        </w:rPr>
        <w:t>autorités compétentes: rencontres avec la Mairie, l’EPAD</w:t>
      </w:r>
      <w:r w:rsidR="008D64E7" w:rsidRPr="00D70D49">
        <w:rPr>
          <w:rFonts w:ascii="Times New Roman" w:hAnsi="Times New Roman" w:cs="Times New Roman"/>
          <w:sz w:val="24"/>
        </w:rPr>
        <w:t>ESA</w:t>
      </w:r>
      <w:r w:rsidRPr="00D70D49">
        <w:rPr>
          <w:rFonts w:ascii="Times New Roman" w:hAnsi="Times New Roman" w:cs="Times New Roman"/>
          <w:sz w:val="24"/>
        </w:rPr>
        <w:t>, la Préfecture, enquêtes, information</w:t>
      </w:r>
      <w:r w:rsidR="009851C8" w:rsidRPr="00D70D49">
        <w:rPr>
          <w:rFonts w:ascii="Times New Roman" w:hAnsi="Times New Roman" w:cs="Times New Roman"/>
          <w:sz w:val="24"/>
        </w:rPr>
        <w:t>s</w:t>
      </w:r>
      <w:r w:rsidRPr="00D70D49">
        <w:rPr>
          <w:rFonts w:ascii="Times New Roman" w:hAnsi="Times New Roman" w:cs="Times New Roman"/>
          <w:sz w:val="24"/>
        </w:rPr>
        <w:t>, participation</w:t>
      </w:r>
      <w:r w:rsidR="009851C8" w:rsidRPr="00D70D49">
        <w:rPr>
          <w:rFonts w:ascii="Times New Roman" w:hAnsi="Times New Roman" w:cs="Times New Roman"/>
          <w:sz w:val="24"/>
        </w:rPr>
        <w:t>s</w:t>
      </w:r>
      <w:r w:rsidRPr="00D70D49">
        <w:rPr>
          <w:rFonts w:ascii="Times New Roman" w:hAnsi="Times New Roman" w:cs="Times New Roman"/>
          <w:sz w:val="24"/>
        </w:rPr>
        <w:t xml:space="preserve"> et pétition</w:t>
      </w:r>
      <w:r w:rsidR="009851C8" w:rsidRPr="00D70D49">
        <w:rPr>
          <w:rFonts w:ascii="Times New Roman" w:hAnsi="Times New Roman" w:cs="Times New Roman"/>
          <w:sz w:val="24"/>
        </w:rPr>
        <w:t>s</w:t>
      </w:r>
      <w:r w:rsidRPr="00D70D49">
        <w:rPr>
          <w:rFonts w:ascii="Times New Roman" w:hAnsi="Times New Roman" w:cs="Times New Roman"/>
          <w:sz w:val="24"/>
        </w:rPr>
        <w:t xml:space="preserve"> !</w:t>
      </w:r>
    </w:p>
    <w:p w:rsidR="00F63EDC" w:rsidRPr="00D70D49" w:rsidRDefault="00F63EDC" w:rsidP="00B23820">
      <w:pPr>
        <w:rPr>
          <w:rFonts w:ascii="Times New Roman" w:hAnsi="Times New Roman" w:cs="Times New Roman"/>
          <w:sz w:val="24"/>
        </w:rPr>
      </w:pPr>
    </w:p>
    <w:p w:rsidR="008D31DA" w:rsidRDefault="00984A42" w:rsidP="005D7432">
      <w:pPr>
        <w:pStyle w:val="Paragraphedeliste"/>
        <w:numPr>
          <w:ilvl w:val="0"/>
          <w:numId w:val="32"/>
        </w:numPr>
        <w:rPr>
          <w:rFonts w:ascii="Times New Roman" w:hAnsi="Times New Roman" w:cs="Times New Roman"/>
          <w:sz w:val="24"/>
        </w:rPr>
      </w:pPr>
      <w:r w:rsidRPr="00D70D49">
        <w:rPr>
          <w:rFonts w:ascii="Times New Roman" w:hAnsi="Times New Roman" w:cs="Times New Roman"/>
          <w:sz w:val="24"/>
        </w:rPr>
        <w:t>Communication et services, avec le site www.central-parc.fr vous disposez d’un service d’information gratuit doté de 35 pages thématiques et d’un blog. Une liste de diffusion mail envoie également d’autres informations « privées » à nos résidents : n’hésitez pas à vous inscrire sur le site : sujets d’intérêt local, manifestations, conseils pratiques. L’association prête également aux adhérents du matériel pour le bricolage</w:t>
      </w:r>
      <w:r w:rsidR="008D64E7" w:rsidRPr="00D70D49">
        <w:rPr>
          <w:rFonts w:ascii="Times New Roman" w:hAnsi="Times New Roman" w:cs="Times New Roman"/>
          <w:sz w:val="24"/>
        </w:rPr>
        <w:t>, le jardinage et la cuisine,</w:t>
      </w:r>
      <w:r w:rsidRPr="00D70D49">
        <w:rPr>
          <w:rFonts w:ascii="Times New Roman" w:hAnsi="Times New Roman" w:cs="Times New Roman"/>
          <w:sz w:val="24"/>
        </w:rPr>
        <w:t xml:space="preserve"> vous ouvre l’accès aux magasins METR</w:t>
      </w:r>
      <w:r w:rsidR="008D64E7" w:rsidRPr="00D70D49">
        <w:rPr>
          <w:rFonts w:ascii="Times New Roman" w:hAnsi="Times New Roman" w:cs="Times New Roman"/>
          <w:sz w:val="24"/>
        </w:rPr>
        <w:t>O, organise un service de babysitting réciproque.</w:t>
      </w:r>
    </w:p>
    <w:p w:rsidR="00BA373B" w:rsidRPr="00BA373B" w:rsidRDefault="006A0932" w:rsidP="00BA373B">
      <w:pPr>
        <w:pStyle w:val="Paragraphedeliste"/>
        <w:rPr>
          <w:rFonts w:ascii="Times New Roman" w:hAnsi="Times New Roman" w:cs="Times New Roman"/>
          <w:sz w:val="24"/>
        </w:rPr>
      </w:pPr>
      <w:r w:rsidRPr="006A0932">
        <w:rPr>
          <w:noProof/>
          <w:sz w:val="24"/>
        </w:rPr>
        <w:pict>
          <v:shape id="_x0000_s1081" type="#_x0000_t202" style="position:absolute;left:0;text-align:left;margin-left:5.9pt;margin-top:25.85pt;width:492.2pt;height:143.1pt;z-index:251680768">
            <v:shadow on="t" opacity=".5" offset="-6pt,-6pt"/>
            <v:textbox style="mso-next-textbox:#_x0000_s1081">
              <w:txbxContent>
                <w:p w:rsidR="00CF5481" w:rsidRPr="00D70D49" w:rsidRDefault="00CF5481" w:rsidP="009851C8">
                  <w:pPr>
                    <w:jc w:val="center"/>
                    <w:rPr>
                      <w:rFonts w:ascii="Times New Roman" w:hAnsi="Times New Roman" w:cs="Times New Roman"/>
                      <w:sz w:val="24"/>
                    </w:rPr>
                  </w:pPr>
                  <w:r w:rsidRPr="00D70D49">
                    <w:rPr>
                      <w:rFonts w:ascii="Times New Roman" w:hAnsi="Times New Roman" w:cs="Times New Roman"/>
                      <w:sz w:val="24"/>
                    </w:rPr>
                    <w:t>Le résultat ?</w:t>
                  </w:r>
                </w:p>
                <w:p w:rsidR="00CF5481" w:rsidRPr="00D70D49" w:rsidRDefault="00CF5481" w:rsidP="008E156B">
                  <w:pPr>
                    <w:jc w:val="center"/>
                    <w:rPr>
                      <w:rFonts w:ascii="Times New Roman" w:hAnsi="Times New Roman" w:cs="Times New Roman"/>
                      <w:sz w:val="24"/>
                    </w:rPr>
                  </w:pPr>
                  <w:r w:rsidRPr="00D70D49">
                    <w:rPr>
                      <w:rFonts w:ascii="Times New Roman" w:hAnsi="Times New Roman" w:cs="Times New Roman"/>
                      <w:sz w:val="24"/>
                    </w:rPr>
                    <w:t>Une vie associative intense développée par nous-mêmes, sur place… une solidarité de proximité, favorisant la convivialité, des relations de voisinage qui souvent ont généré de solides relations d’amitié entre résidents : n’hésitez pas à y adhérer !</w:t>
                  </w:r>
                </w:p>
                <w:p w:rsidR="00CF5481" w:rsidRDefault="00CF5481" w:rsidP="008E156B">
                  <w:pPr>
                    <w:jc w:val="center"/>
                    <w:rPr>
                      <w:rFonts w:ascii="Times New Roman" w:hAnsi="Times New Roman" w:cs="Times New Roman"/>
                      <w:sz w:val="24"/>
                    </w:rPr>
                  </w:pPr>
                  <w:r w:rsidRPr="00D70D49">
                    <w:rPr>
                      <w:rFonts w:ascii="Times New Roman" w:hAnsi="Times New Roman" w:cs="Times New Roman"/>
                      <w:sz w:val="24"/>
                    </w:rPr>
                    <w:t xml:space="preserve">Enfin, vous avez une passion que vous souhaitez partager avec d’autres, une idée de service ou d’échange qui pourrait être mis en place au bénéfice de tous… : </w:t>
                  </w:r>
                </w:p>
                <w:p w:rsidR="00CF5481" w:rsidRPr="00D70D49" w:rsidRDefault="00CF5481" w:rsidP="008E156B">
                  <w:pPr>
                    <w:jc w:val="center"/>
                    <w:rPr>
                      <w:rFonts w:ascii="Times New Roman" w:hAnsi="Times New Roman" w:cs="Times New Roman"/>
                      <w:sz w:val="24"/>
                    </w:rPr>
                  </w:pPr>
                  <w:r w:rsidRPr="00D70D49">
                    <w:rPr>
                      <w:rFonts w:ascii="Times New Roman" w:hAnsi="Times New Roman" w:cs="Times New Roman"/>
                      <w:sz w:val="24"/>
                    </w:rPr>
                    <w:t>contactez-nous via le site :</w:t>
                  </w:r>
                </w:p>
                <w:p w:rsidR="00CF5481" w:rsidRDefault="00CF5481" w:rsidP="00D70D49">
                  <w:pPr>
                    <w:jc w:val="center"/>
                    <w:rPr>
                      <w:rFonts w:ascii="Times New Roman" w:hAnsi="Times New Roman" w:cs="Times New Roman"/>
                      <w:sz w:val="24"/>
                    </w:rPr>
                  </w:pPr>
                  <w:hyperlink r:id="rId30" w:history="1">
                    <w:r w:rsidRPr="00AD75A4">
                      <w:rPr>
                        <w:rStyle w:val="Lienhypertexte"/>
                        <w:rFonts w:ascii="Times New Roman" w:hAnsi="Times New Roman" w:cs="Times New Roman"/>
                        <w:sz w:val="24"/>
                      </w:rPr>
                      <w:t>www.central-parc.fr</w:t>
                    </w:r>
                  </w:hyperlink>
                </w:p>
                <w:p w:rsidR="00CF5481" w:rsidRDefault="00CF5481" w:rsidP="00D70D49">
                  <w:pPr>
                    <w:jc w:val="center"/>
                    <w:rPr>
                      <w:rFonts w:ascii="Times New Roman" w:hAnsi="Times New Roman" w:cs="Times New Roman"/>
                      <w:sz w:val="24"/>
                    </w:rPr>
                  </w:pPr>
                </w:p>
                <w:p w:rsidR="00CF5481" w:rsidRPr="00D70D49" w:rsidRDefault="00CF5481" w:rsidP="00D70D49">
                  <w:pPr>
                    <w:jc w:val="center"/>
                    <w:rPr>
                      <w:rFonts w:ascii="Times New Roman" w:hAnsi="Times New Roman" w:cs="Times New Roman"/>
                      <w:sz w:val="24"/>
                    </w:rPr>
                  </w:pPr>
                </w:p>
                <w:p w:rsidR="00CF5481" w:rsidRPr="00D70D49" w:rsidRDefault="00CF5481" w:rsidP="000736A5">
                  <w:pPr>
                    <w:rPr>
                      <w:rFonts w:ascii="Times New Roman" w:hAnsi="Times New Roman" w:cs="Times New Roman"/>
                      <w:sz w:val="24"/>
                    </w:rPr>
                  </w:pPr>
                </w:p>
              </w:txbxContent>
            </v:textbox>
            <w10:wrap type="square"/>
          </v:shape>
        </w:pict>
      </w:r>
    </w:p>
    <w:p w:rsidR="00BA373B" w:rsidRPr="00BA373B" w:rsidRDefault="00BA373B" w:rsidP="00BA373B">
      <w:pPr>
        <w:ind w:left="0" w:firstLine="0"/>
        <w:rPr>
          <w:rFonts w:ascii="Times New Roman" w:hAnsi="Times New Roman" w:cs="Times New Roman"/>
          <w:sz w:val="24"/>
        </w:rPr>
      </w:pPr>
    </w:p>
    <w:p w:rsidR="008D31DA" w:rsidRPr="00D70D49" w:rsidRDefault="008D31DA" w:rsidP="00095C03">
      <w:pPr>
        <w:ind w:left="0" w:firstLine="0"/>
        <w:rPr>
          <w:rFonts w:ascii="Times New Roman" w:hAnsi="Times New Roman" w:cs="Times New Roman"/>
          <w:sz w:val="24"/>
        </w:rPr>
      </w:pPr>
    </w:p>
    <w:p w:rsidR="00354AB0" w:rsidRPr="00D70D49" w:rsidRDefault="00354AB0" w:rsidP="00BA4751">
      <w:pPr>
        <w:ind w:left="0" w:firstLine="0"/>
        <w:rPr>
          <w:rFonts w:ascii="Times New Roman" w:hAnsi="Times New Roman" w:cs="Times New Roman"/>
          <w:sz w:val="24"/>
        </w:rPr>
      </w:pPr>
      <w:r w:rsidRPr="00D70D49">
        <w:rPr>
          <w:rFonts w:ascii="Times New Roman" w:hAnsi="Times New Roman" w:cs="Times New Roman"/>
          <w:sz w:val="24"/>
        </w:rPr>
        <w:t xml:space="preserve">Ce document a été </w:t>
      </w:r>
      <w:r w:rsidR="00F24A6D" w:rsidRPr="00D70D49">
        <w:rPr>
          <w:rFonts w:ascii="Times New Roman" w:hAnsi="Times New Roman" w:cs="Times New Roman"/>
          <w:sz w:val="24"/>
        </w:rPr>
        <w:t>mise à jour</w:t>
      </w:r>
      <w:r w:rsidR="004E6EDF" w:rsidRPr="00D70D49">
        <w:rPr>
          <w:rFonts w:ascii="Times New Roman" w:hAnsi="Times New Roman" w:cs="Times New Roman"/>
          <w:sz w:val="24"/>
        </w:rPr>
        <w:t xml:space="preserve"> </w:t>
      </w:r>
      <w:r w:rsidR="006E645A" w:rsidRPr="00D70D49">
        <w:rPr>
          <w:rFonts w:ascii="Times New Roman" w:hAnsi="Times New Roman" w:cs="Times New Roman"/>
          <w:sz w:val="24"/>
        </w:rPr>
        <w:t xml:space="preserve">par Mme </w:t>
      </w:r>
      <w:r w:rsidR="00594FC1" w:rsidRPr="00D70D49">
        <w:rPr>
          <w:rFonts w:ascii="Times New Roman" w:hAnsi="Times New Roman" w:cs="Times New Roman"/>
          <w:sz w:val="24"/>
        </w:rPr>
        <w:t>Karine BEUZIT</w:t>
      </w:r>
      <w:r w:rsidR="006E645A" w:rsidRPr="00D70D49">
        <w:rPr>
          <w:rFonts w:ascii="Times New Roman" w:hAnsi="Times New Roman" w:cs="Times New Roman"/>
          <w:sz w:val="24"/>
        </w:rPr>
        <w:t>,</w:t>
      </w:r>
      <w:r w:rsidR="00413605" w:rsidRPr="00D70D49">
        <w:rPr>
          <w:rFonts w:ascii="Times New Roman" w:hAnsi="Times New Roman" w:cs="Times New Roman"/>
          <w:sz w:val="24"/>
        </w:rPr>
        <w:t xml:space="preserve"> relu et corrigé</w:t>
      </w:r>
      <w:r w:rsidR="00BA4751" w:rsidRPr="00D70D49">
        <w:rPr>
          <w:rFonts w:ascii="Times New Roman" w:hAnsi="Times New Roman" w:cs="Times New Roman"/>
          <w:sz w:val="24"/>
        </w:rPr>
        <w:t xml:space="preserve"> par M. Didier ETIENNE, Charles </w:t>
      </w:r>
      <w:r w:rsidR="006E645A" w:rsidRPr="00D70D49">
        <w:rPr>
          <w:rFonts w:ascii="Times New Roman" w:hAnsi="Times New Roman" w:cs="Times New Roman"/>
          <w:sz w:val="24"/>
        </w:rPr>
        <w:t xml:space="preserve">BEUZIT </w:t>
      </w:r>
      <w:r w:rsidRPr="00D70D49">
        <w:rPr>
          <w:rFonts w:ascii="Times New Roman" w:hAnsi="Times New Roman" w:cs="Times New Roman"/>
          <w:sz w:val="24"/>
        </w:rPr>
        <w:t xml:space="preserve">&amp; </w:t>
      </w:r>
      <w:r w:rsidR="00F24A6D" w:rsidRPr="00D70D49">
        <w:rPr>
          <w:rFonts w:ascii="Times New Roman" w:hAnsi="Times New Roman" w:cs="Times New Roman"/>
          <w:sz w:val="24"/>
        </w:rPr>
        <w:t xml:space="preserve">validés par les </w:t>
      </w:r>
      <w:r w:rsidRPr="00D70D49">
        <w:rPr>
          <w:rFonts w:ascii="Times New Roman" w:hAnsi="Times New Roman" w:cs="Times New Roman"/>
          <w:sz w:val="24"/>
        </w:rPr>
        <w:t>membres du Conseil Syndical 2014.</w:t>
      </w:r>
    </w:p>
    <w:p w:rsidR="00354AB0" w:rsidRPr="00D70D49" w:rsidRDefault="00354AB0" w:rsidP="00D47FD9">
      <w:pPr>
        <w:ind w:hanging="714"/>
        <w:rPr>
          <w:rFonts w:ascii="Times New Roman" w:hAnsi="Times New Roman" w:cs="Times New Roman"/>
          <w:sz w:val="24"/>
        </w:rPr>
      </w:pPr>
    </w:p>
    <w:p w:rsidR="002B714D" w:rsidRPr="00D70D49" w:rsidRDefault="00354AB0" w:rsidP="003E479A">
      <w:pPr>
        <w:ind w:hanging="714"/>
        <w:rPr>
          <w:rFonts w:ascii="Times New Roman" w:hAnsi="Times New Roman" w:cs="Times New Roman"/>
          <w:sz w:val="24"/>
        </w:rPr>
      </w:pPr>
      <w:r w:rsidRPr="00D70D49">
        <w:rPr>
          <w:rFonts w:ascii="Times New Roman" w:hAnsi="Times New Roman" w:cs="Times New Roman"/>
          <w:sz w:val="24"/>
        </w:rPr>
        <w:t>Nous remercions pour leur collaboration et leurs conseils</w:t>
      </w:r>
      <w:r w:rsidR="001E2791" w:rsidRPr="00D70D49">
        <w:rPr>
          <w:rFonts w:ascii="Times New Roman" w:hAnsi="Times New Roman" w:cs="Times New Roman"/>
          <w:sz w:val="24"/>
        </w:rPr>
        <w:t>.</w:t>
      </w:r>
    </w:p>
    <w:p w:rsidR="00D70D49" w:rsidRPr="00D70D49" w:rsidRDefault="00D70D49" w:rsidP="003E479A">
      <w:pPr>
        <w:ind w:hanging="714"/>
        <w:rPr>
          <w:rFonts w:ascii="Times New Roman" w:hAnsi="Times New Roman" w:cs="Times New Roman"/>
          <w:sz w:val="24"/>
        </w:rPr>
      </w:pPr>
    </w:p>
    <w:p w:rsidR="00D70D49" w:rsidRPr="00D70D49" w:rsidRDefault="00D70D49" w:rsidP="003E479A">
      <w:pPr>
        <w:ind w:hanging="714"/>
        <w:rPr>
          <w:rFonts w:ascii="Times New Roman" w:hAnsi="Times New Roman" w:cs="Times New Roman"/>
          <w:sz w:val="24"/>
        </w:rPr>
      </w:pPr>
    </w:p>
    <w:p w:rsidR="00D70D49" w:rsidRPr="00D70D49" w:rsidRDefault="00D70D49" w:rsidP="003E479A">
      <w:pPr>
        <w:ind w:hanging="714"/>
        <w:rPr>
          <w:rFonts w:ascii="Times New Roman" w:hAnsi="Times New Roman" w:cs="Times New Roman"/>
          <w:sz w:val="24"/>
        </w:rPr>
      </w:pPr>
    </w:p>
    <w:p w:rsidR="00D70D49" w:rsidRDefault="00D70D49" w:rsidP="003E479A">
      <w:pPr>
        <w:ind w:hanging="714"/>
        <w:rPr>
          <w:rFonts w:ascii="Times New Roman" w:hAnsi="Times New Roman" w:cs="Times New Roman"/>
          <w:sz w:val="24"/>
        </w:rPr>
      </w:pPr>
    </w:p>
    <w:p w:rsidR="00A62055" w:rsidRDefault="00A62055" w:rsidP="003E479A">
      <w:pPr>
        <w:ind w:hanging="714"/>
        <w:rPr>
          <w:rFonts w:ascii="Times New Roman" w:hAnsi="Times New Roman" w:cs="Times New Roman"/>
          <w:sz w:val="24"/>
        </w:rPr>
      </w:pPr>
    </w:p>
    <w:p w:rsidR="00A62055" w:rsidRDefault="00A62055" w:rsidP="003E479A">
      <w:pPr>
        <w:ind w:hanging="714"/>
        <w:rPr>
          <w:rFonts w:ascii="Times New Roman" w:hAnsi="Times New Roman" w:cs="Times New Roman"/>
          <w:sz w:val="24"/>
        </w:rPr>
      </w:pPr>
    </w:p>
    <w:p w:rsidR="009E3400" w:rsidRDefault="009E3400" w:rsidP="00BA373B">
      <w:pPr>
        <w:ind w:left="0" w:firstLine="0"/>
        <w:rPr>
          <w:rFonts w:ascii="Times New Roman" w:hAnsi="Times New Roman" w:cs="Times New Roman"/>
          <w:sz w:val="24"/>
        </w:rPr>
      </w:pPr>
    </w:p>
    <w:p w:rsidR="00D633D4" w:rsidRPr="00D70D49" w:rsidRDefault="00D633D4" w:rsidP="00BA373B">
      <w:pPr>
        <w:ind w:left="0" w:firstLine="0"/>
        <w:rPr>
          <w:rFonts w:ascii="Times New Roman" w:hAnsi="Times New Roman" w:cs="Times New Roman"/>
          <w:sz w:val="24"/>
        </w:rPr>
      </w:pPr>
    </w:p>
    <w:p w:rsidR="00396FEF" w:rsidRPr="007E5064" w:rsidRDefault="006063BD" w:rsidP="007E5064">
      <w:pPr>
        <w:pStyle w:val="Paragraphedeliste"/>
        <w:numPr>
          <w:ilvl w:val="0"/>
          <w:numId w:val="1"/>
        </w:numPr>
        <w:rPr>
          <w:rFonts w:ascii="Times New Roman" w:hAnsi="Times New Roman" w:cs="Times New Roman"/>
          <w:b/>
          <w:sz w:val="24"/>
        </w:rPr>
      </w:pPr>
      <w:r w:rsidRPr="007E5064">
        <w:rPr>
          <w:rFonts w:ascii="Times New Roman" w:hAnsi="Times New Roman" w:cs="Times New Roman"/>
          <w:b/>
          <w:sz w:val="24"/>
        </w:rPr>
        <w:t>SUGGESTIONS</w:t>
      </w:r>
    </w:p>
    <w:p w:rsidR="006063BD" w:rsidRPr="0012169E" w:rsidRDefault="006063BD" w:rsidP="00544777">
      <w:pPr>
        <w:tabs>
          <w:tab w:val="left" w:leader="hyphen" w:pos="9072"/>
        </w:tabs>
        <w:ind w:left="0" w:firstLine="0"/>
        <w:rPr>
          <w:rFonts w:ascii="Times New Roman" w:hAnsi="Times New Roman" w:cs="Times New Roman"/>
        </w:rPr>
      </w:pPr>
    </w:p>
    <w:p w:rsidR="0054331A" w:rsidRDefault="00BA373B"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54331A">
      <w:pPr>
        <w:tabs>
          <w:tab w:val="left" w:leader="hyphen" w:pos="9072"/>
        </w:tabs>
        <w:rPr>
          <w:rFonts w:ascii="Times New Roman" w:hAnsi="Times New Roman" w:cs="Times New Roman"/>
        </w:rPr>
      </w:pPr>
    </w:p>
    <w:p w:rsidR="0054331A" w:rsidRDefault="00BA373B"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12169E"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12169E"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BA373B"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BA373B"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BA373B"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12169E"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BA373B"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12169E"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BA373B"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12169E"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12169E"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12169E"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BA373B"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12169E"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54331A" w:rsidRDefault="00BA373B"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12169E">
      <w:pPr>
        <w:tabs>
          <w:tab w:val="left" w:leader="hyphen" w:pos="9072"/>
        </w:tabs>
        <w:rPr>
          <w:rFonts w:ascii="Times New Roman" w:hAnsi="Times New Roman" w:cs="Times New Roman"/>
        </w:rPr>
      </w:pPr>
    </w:p>
    <w:p w:rsidR="0012169E" w:rsidRDefault="00BA373B" w:rsidP="0012169E">
      <w:pPr>
        <w:tabs>
          <w:tab w:val="left" w:leader="hyphen"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4331A" w:rsidRDefault="0054331A" w:rsidP="009E3400">
      <w:pPr>
        <w:tabs>
          <w:tab w:val="left" w:leader="hyphen" w:pos="9072"/>
        </w:tabs>
        <w:ind w:left="0" w:firstLine="0"/>
        <w:rPr>
          <w:rFonts w:ascii="Times New Roman" w:hAnsi="Times New Roman" w:cs="Times New Roman"/>
        </w:rPr>
      </w:pPr>
    </w:p>
    <w:p w:rsidR="008D31DA" w:rsidRPr="00E44AB4" w:rsidRDefault="008D31DA" w:rsidP="008D31DA">
      <w:pPr>
        <w:jc w:val="center"/>
        <w:rPr>
          <w:rFonts w:ascii="Times New Roman" w:hAnsi="Times New Roman" w:cs="Times New Roman"/>
          <w:sz w:val="24"/>
        </w:rPr>
      </w:pPr>
      <w:r w:rsidRPr="00E44AB4">
        <w:rPr>
          <w:rFonts w:ascii="Times New Roman" w:hAnsi="Times New Roman" w:cs="Times New Roman"/>
          <w:sz w:val="24"/>
        </w:rPr>
        <w:t>@@@@@@@@@@@</w:t>
      </w:r>
    </w:p>
    <w:p w:rsidR="008D31DA" w:rsidRPr="00E44AB4" w:rsidRDefault="008D31DA" w:rsidP="008D31DA">
      <w:pPr>
        <w:jc w:val="center"/>
        <w:rPr>
          <w:rFonts w:ascii="Times New Roman" w:hAnsi="Times New Roman" w:cs="Times New Roman"/>
          <w:sz w:val="24"/>
        </w:rPr>
      </w:pPr>
      <w:r w:rsidRPr="00E44AB4">
        <w:rPr>
          <w:rFonts w:ascii="Times New Roman" w:hAnsi="Times New Roman" w:cs="Times New Roman"/>
          <w:sz w:val="24"/>
        </w:rPr>
        <w:t>@@@@@@@@@</w:t>
      </w:r>
    </w:p>
    <w:p w:rsidR="008D31DA" w:rsidRPr="00E44AB4" w:rsidRDefault="008D31DA" w:rsidP="008D31DA">
      <w:pPr>
        <w:jc w:val="center"/>
        <w:rPr>
          <w:rFonts w:ascii="Times New Roman" w:hAnsi="Times New Roman" w:cs="Times New Roman"/>
          <w:sz w:val="24"/>
        </w:rPr>
      </w:pPr>
      <w:r w:rsidRPr="00E44AB4">
        <w:rPr>
          <w:rFonts w:ascii="Times New Roman" w:hAnsi="Times New Roman" w:cs="Times New Roman"/>
          <w:sz w:val="24"/>
        </w:rPr>
        <w:t>@@ FIN @@</w:t>
      </w:r>
    </w:p>
    <w:p w:rsidR="008D31DA" w:rsidRPr="00E44AB4" w:rsidRDefault="008D31DA" w:rsidP="008D31DA">
      <w:pPr>
        <w:jc w:val="center"/>
        <w:rPr>
          <w:rFonts w:ascii="Times New Roman" w:hAnsi="Times New Roman" w:cs="Times New Roman"/>
          <w:sz w:val="24"/>
        </w:rPr>
      </w:pPr>
      <w:r w:rsidRPr="00E44AB4">
        <w:rPr>
          <w:rFonts w:ascii="Times New Roman" w:hAnsi="Times New Roman" w:cs="Times New Roman"/>
          <w:sz w:val="24"/>
        </w:rPr>
        <w:t>@@@@@</w:t>
      </w:r>
    </w:p>
    <w:p w:rsidR="008D31DA" w:rsidRPr="00E44AB4" w:rsidRDefault="008D31DA" w:rsidP="008D31DA">
      <w:pPr>
        <w:jc w:val="center"/>
        <w:rPr>
          <w:rFonts w:ascii="Times New Roman" w:hAnsi="Times New Roman" w:cs="Times New Roman"/>
          <w:sz w:val="24"/>
        </w:rPr>
      </w:pPr>
      <w:r w:rsidRPr="00E44AB4">
        <w:rPr>
          <w:rFonts w:ascii="Times New Roman" w:hAnsi="Times New Roman" w:cs="Times New Roman"/>
          <w:sz w:val="24"/>
        </w:rPr>
        <w:t>@@@</w:t>
      </w:r>
    </w:p>
    <w:p w:rsidR="008D31DA" w:rsidRPr="00E44AB4" w:rsidRDefault="008D31DA" w:rsidP="008D31DA">
      <w:pPr>
        <w:jc w:val="center"/>
        <w:rPr>
          <w:rFonts w:ascii="Times New Roman" w:hAnsi="Times New Roman" w:cs="Times New Roman"/>
          <w:sz w:val="24"/>
        </w:rPr>
      </w:pPr>
      <w:r w:rsidRPr="00E44AB4">
        <w:rPr>
          <w:rFonts w:ascii="Times New Roman" w:hAnsi="Times New Roman" w:cs="Times New Roman"/>
          <w:sz w:val="24"/>
        </w:rPr>
        <w:t>@</w:t>
      </w:r>
    </w:p>
    <w:p w:rsidR="00543D52" w:rsidRDefault="00543D52" w:rsidP="008D31DA">
      <w:pPr>
        <w:tabs>
          <w:tab w:val="left" w:leader="hyphen" w:pos="9072"/>
        </w:tabs>
        <w:ind w:left="0" w:firstLine="0"/>
        <w:jc w:val="left"/>
        <w:rPr>
          <w:rFonts w:ascii="Times New Roman" w:hAnsi="Times New Roman" w:cs="Times New Roman"/>
          <w:i/>
        </w:rPr>
      </w:pPr>
    </w:p>
    <w:p w:rsidR="006063BD" w:rsidRPr="00E44AB4" w:rsidRDefault="006063BD" w:rsidP="006063BD">
      <w:pPr>
        <w:tabs>
          <w:tab w:val="left" w:leader="hyphen" w:pos="9072"/>
        </w:tabs>
        <w:jc w:val="center"/>
        <w:rPr>
          <w:rFonts w:ascii="Times New Roman" w:hAnsi="Times New Roman" w:cs="Times New Roman"/>
          <w:i/>
          <w:sz w:val="24"/>
        </w:rPr>
      </w:pPr>
      <w:r w:rsidRPr="00E44AB4">
        <w:rPr>
          <w:rFonts w:ascii="Times New Roman" w:hAnsi="Times New Roman" w:cs="Times New Roman"/>
          <w:i/>
          <w:sz w:val="24"/>
        </w:rPr>
        <w:t>A mettre dans la boite au lettre du</w:t>
      </w:r>
    </w:p>
    <w:p w:rsidR="006063BD" w:rsidRPr="00E44AB4" w:rsidRDefault="006063BD" w:rsidP="00D444E4">
      <w:pPr>
        <w:tabs>
          <w:tab w:val="left" w:leader="hyphen" w:pos="9072"/>
        </w:tabs>
        <w:ind w:left="0" w:firstLine="0"/>
        <w:rPr>
          <w:rFonts w:ascii="Times New Roman" w:hAnsi="Times New Roman" w:cs="Times New Roman"/>
          <w:sz w:val="24"/>
        </w:rPr>
      </w:pPr>
    </w:p>
    <w:p w:rsidR="006063BD" w:rsidRPr="00E44AB4" w:rsidRDefault="006063BD" w:rsidP="006063BD">
      <w:pPr>
        <w:tabs>
          <w:tab w:val="left" w:leader="hyphen" w:pos="9072"/>
        </w:tabs>
        <w:jc w:val="center"/>
        <w:rPr>
          <w:rFonts w:ascii="Times New Roman" w:hAnsi="Times New Roman" w:cs="Times New Roman"/>
          <w:sz w:val="24"/>
        </w:rPr>
      </w:pPr>
      <w:r w:rsidRPr="00E44AB4">
        <w:rPr>
          <w:rFonts w:ascii="Times New Roman" w:hAnsi="Times New Roman" w:cs="Times New Roman"/>
          <w:sz w:val="24"/>
        </w:rPr>
        <w:t>CONSEIL SYNDICAL</w:t>
      </w:r>
    </w:p>
    <w:p w:rsidR="006063BD" w:rsidRPr="00E44AB4" w:rsidRDefault="009B6491" w:rsidP="006063BD">
      <w:pPr>
        <w:tabs>
          <w:tab w:val="left" w:leader="hyphen" w:pos="9072"/>
        </w:tabs>
        <w:jc w:val="center"/>
        <w:rPr>
          <w:rFonts w:ascii="Times New Roman" w:hAnsi="Times New Roman" w:cs="Times New Roman"/>
          <w:sz w:val="24"/>
        </w:rPr>
      </w:pPr>
      <w:r w:rsidRPr="00E44AB4">
        <w:rPr>
          <w:rFonts w:ascii="Times New Roman" w:hAnsi="Times New Roman" w:cs="Times New Roman"/>
          <w:sz w:val="24"/>
        </w:rPr>
        <w:t>A la loge</w:t>
      </w:r>
    </w:p>
    <w:sectPr w:rsidR="006063BD" w:rsidRPr="00E44AB4" w:rsidSect="00D6315F">
      <w:headerReference w:type="even" r:id="rId31"/>
      <w:headerReference w:type="default" r:id="rId32"/>
      <w:footerReference w:type="even" r:id="rId33"/>
      <w:footerReference w:type="default" r:id="rId34"/>
      <w:headerReference w:type="first" r:id="rId35"/>
      <w:footerReference w:type="first" r:id="rId36"/>
      <w:pgSz w:w="11906" w:h="16838"/>
      <w:pgMar w:top="737" w:right="1134" w:bottom="737" w:left="1418" w:header="567" w:footer="51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481" w:rsidRDefault="00CF5481" w:rsidP="007F71C0">
      <w:r>
        <w:separator/>
      </w:r>
    </w:p>
  </w:endnote>
  <w:endnote w:type="continuationSeparator" w:id="1">
    <w:p w:rsidR="00CF5481" w:rsidRDefault="00CF5481" w:rsidP="007F71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MT Light">
    <w:altName w:val="Gill Sans MT 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7483"/>
      <w:docPartObj>
        <w:docPartGallery w:val="Page Numbers (Bottom of Page)"/>
        <w:docPartUnique/>
      </w:docPartObj>
    </w:sdtPr>
    <w:sdtContent>
      <w:p w:rsidR="00CF5481" w:rsidRDefault="00CF5481">
        <w:pPr>
          <w:pStyle w:val="Pieddepage"/>
        </w:pPr>
        <w:fldSimple w:instr=" PAGE   \* MERGEFORMAT ">
          <w:r>
            <w:rPr>
              <w:noProof/>
            </w:rPr>
            <w:t>2</w:t>
          </w:r>
        </w:fldSimple>
      </w:p>
    </w:sdtContent>
  </w:sdt>
  <w:p w:rsidR="00CF5481" w:rsidRDefault="00CF548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7484"/>
      <w:docPartObj>
        <w:docPartGallery w:val="Page Numbers (Bottom of Page)"/>
        <w:docPartUnique/>
      </w:docPartObj>
    </w:sdtPr>
    <w:sdtContent>
      <w:p w:rsidR="00CF5481" w:rsidRDefault="00CF5481" w:rsidP="004A0C46">
        <w:pPr>
          <w:pStyle w:val="Pieddepage"/>
          <w:jc w:val="left"/>
        </w:pPr>
        <w:r>
          <w:t xml:space="preserve">ARCEP </w:t>
        </w:r>
        <w:r>
          <w:tab/>
          <w:t xml:space="preserve">Version Avril 2014 </w:t>
        </w:r>
        <w:r>
          <w:tab/>
          <w:t xml:space="preserve">Page </w:t>
        </w:r>
        <w:fldSimple w:instr=" PAGE   \* MERGEFORMAT ">
          <w:r w:rsidR="00CB2EE9">
            <w:rPr>
              <w:noProof/>
            </w:rPr>
            <w:t>17</w:t>
          </w:r>
        </w:fldSimple>
        <w:r>
          <w:t>/</w:t>
        </w:r>
        <w:fldSimple w:instr=" SECTIONPAGES   \* MERGEFORMAT ">
          <w:r w:rsidR="00CB2EE9">
            <w:rPr>
              <w:noProof/>
            </w:rPr>
            <w:t>19</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81" w:rsidRDefault="00CF5481">
    <w:pPr>
      <w:pStyle w:val="Pieddepage"/>
    </w:pPr>
  </w:p>
  <w:p w:rsidR="00CF5481" w:rsidRDefault="00CF5481" w:rsidP="004A0C46">
    <w:pPr>
      <w:pStyle w:val="Pieddepage"/>
      <w:jc w:val="left"/>
    </w:pPr>
    <w:r>
      <w:t>ARCEP</w:t>
    </w:r>
    <w:r>
      <w:tab/>
      <w:t>Version Avril 2014</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481" w:rsidRDefault="00CF5481" w:rsidP="007F71C0">
      <w:r>
        <w:separator/>
      </w:r>
    </w:p>
  </w:footnote>
  <w:footnote w:type="continuationSeparator" w:id="1">
    <w:p w:rsidR="00CF5481" w:rsidRDefault="00CF5481" w:rsidP="007F7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81" w:rsidRDefault="00CF548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81" w:rsidRDefault="00CF548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81" w:rsidRDefault="00CF548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http://www.google.fr/url?source=imglanding&amp;ct=img&amp;q=http://www.formationssiap.net/images/p/por/Porte-ascenseur.jpg&amp;sa=X&amp;ei=5sMIU9-bA6mp0QWbzoHICw&amp;ved=0CAkQ8wc&amp;usg=AFQjCNGCNU2w9fR3W9iHIg_j2fjDMhj4Og" style="width:11.25pt;height:11.25pt;visibility:visible;mso-wrap-style:square" o:bullet="t">
        <v:imagedata r:id="rId1" o:title="Porte-ascenseur"/>
      </v:shape>
    </w:pict>
  </w:numPicBullet>
  <w:abstractNum w:abstractNumId="0">
    <w:nsid w:val="04A71E72"/>
    <w:multiLevelType w:val="hybridMultilevel"/>
    <w:tmpl w:val="89DC5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9305F0"/>
    <w:multiLevelType w:val="hybridMultilevel"/>
    <w:tmpl w:val="B26C65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C14EE6"/>
    <w:multiLevelType w:val="hybridMultilevel"/>
    <w:tmpl w:val="E86298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C61A22"/>
    <w:multiLevelType w:val="hybridMultilevel"/>
    <w:tmpl w:val="72220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1C7C16"/>
    <w:multiLevelType w:val="hybridMultilevel"/>
    <w:tmpl w:val="37089A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101F7B"/>
    <w:multiLevelType w:val="hybridMultilevel"/>
    <w:tmpl w:val="D26042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CE0C8A"/>
    <w:multiLevelType w:val="hybridMultilevel"/>
    <w:tmpl w:val="94AE3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D6000E"/>
    <w:multiLevelType w:val="hybridMultilevel"/>
    <w:tmpl w:val="CCB005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F76427"/>
    <w:multiLevelType w:val="hybridMultilevel"/>
    <w:tmpl w:val="5F5CDEEC"/>
    <w:lvl w:ilvl="0" w:tplc="040C000F">
      <w:start w:val="1"/>
      <w:numFmt w:val="decimal"/>
      <w:lvlText w:val="%1."/>
      <w:lvlJc w:val="left"/>
      <w:pPr>
        <w:ind w:left="928" w:hanging="360"/>
      </w:pPr>
    </w:lvl>
    <w:lvl w:ilvl="1" w:tplc="040C0019">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9">
    <w:nsid w:val="0F0C79FB"/>
    <w:multiLevelType w:val="hybridMultilevel"/>
    <w:tmpl w:val="E708D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F431DEF"/>
    <w:multiLevelType w:val="hybridMultilevel"/>
    <w:tmpl w:val="0F00AF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0CF0512"/>
    <w:multiLevelType w:val="hybridMultilevel"/>
    <w:tmpl w:val="8BCA4A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3BE0A0A"/>
    <w:multiLevelType w:val="hybridMultilevel"/>
    <w:tmpl w:val="966E9BE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nsid w:val="1A5149F7"/>
    <w:multiLevelType w:val="hybridMultilevel"/>
    <w:tmpl w:val="7EDAFD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C923FF4"/>
    <w:multiLevelType w:val="multilevel"/>
    <w:tmpl w:val="5E7C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A25F42"/>
    <w:multiLevelType w:val="hybridMultilevel"/>
    <w:tmpl w:val="86B8E8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20E24700"/>
    <w:multiLevelType w:val="hybridMultilevel"/>
    <w:tmpl w:val="06B820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2A3624F2"/>
    <w:multiLevelType w:val="hybridMultilevel"/>
    <w:tmpl w:val="1C8468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D4F70EF"/>
    <w:multiLevelType w:val="hybridMultilevel"/>
    <w:tmpl w:val="18585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04921C8"/>
    <w:multiLevelType w:val="multilevel"/>
    <w:tmpl w:val="6638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946AEE"/>
    <w:multiLevelType w:val="hybridMultilevel"/>
    <w:tmpl w:val="5E30AA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3F6224D"/>
    <w:multiLevelType w:val="hybridMultilevel"/>
    <w:tmpl w:val="3F7285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5C63DE6"/>
    <w:multiLevelType w:val="hybridMultilevel"/>
    <w:tmpl w:val="BDBEA3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5D149B4"/>
    <w:multiLevelType w:val="hybridMultilevel"/>
    <w:tmpl w:val="687250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36C31358"/>
    <w:multiLevelType w:val="hybridMultilevel"/>
    <w:tmpl w:val="0A1408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7B267B1"/>
    <w:multiLevelType w:val="hybridMultilevel"/>
    <w:tmpl w:val="734818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8CF14CD"/>
    <w:multiLevelType w:val="hybridMultilevel"/>
    <w:tmpl w:val="418ABC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ED07E7C"/>
    <w:multiLevelType w:val="hybridMultilevel"/>
    <w:tmpl w:val="8AF2E0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FE03A62"/>
    <w:multiLevelType w:val="hybridMultilevel"/>
    <w:tmpl w:val="E594227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46561E74"/>
    <w:multiLevelType w:val="hybridMultilevel"/>
    <w:tmpl w:val="372297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0837685"/>
    <w:multiLevelType w:val="hybridMultilevel"/>
    <w:tmpl w:val="50CE59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0BF7442"/>
    <w:multiLevelType w:val="hybridMultilevel"/>
    <w:tmpl w:val="9EAC9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14B679C"/>
    <w:multiLevelType w:val="hybridMultilevel"/>
    <w:tmpl w:val="792850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34256EC"/>
    <w:multiLevelType w:val="hybridMultilevel"/>
    <w:tmpl w:val="A9FC9F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3A65962"/>
    <w:multiLevelType w:val="hybridMultilevel"/>
    <w:tmpl w:val="97AE60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4C12776"/>
    <w:multiLevelType w:val="hybridMultilevel"/>
    <w:tmpl w:val="4522A8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7787178"/>
    <w:multiLevelType w:val="hybridMultilevel"/>
    <w:tmpl w:val="0B82FDC0"/>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9F96E3E"/>
    <w:multiLevelType w:val="hybridMultilevel"/>
    <w:tmpl w:val="84AAF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C17374F"/>
    <w:multiLevelType w:val="hybridMultilevel"/>
    <w:tmpl w:val="2BC6D0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D5665B4"/>
    <w:multiLevelType w:val="hybridMultilevel"/>
    <w:tmpl w:val="69AC6C86"/>
    <w:lvl w:ilvl="0" w:tplc="1CBCAAC8">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F730199"/>
    <w:multiLevelType w:val="hybridMultilevel"/>
    <w:tmpl w:val="A90E12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256557D"/>
    <w:multiLevelType w:val="hybridMultilevel"/>
    <w:tmpl w:val="81507D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28F4372"/>
    <w:multiLevelType w:val="hybridMultilevel"/>
    <w:tmpl w:val="69D68F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6E614496"/>
    <w:multiLevelType w:val="hybridMultilevel"/>
    <w:tmpl w:val="CB4A63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EEC153E"/>
    <w:multiLevelType w:val="hybridMultilevel"/>
    <w:tmpl w:val="507AAE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6863DC0"/>
    <w:multiLevelType w:val="hybridMultilevel"/>
    <w:tmpl w:val="74BCCA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E0D1AC8"/>
    <w:multiLevelType w:val="hybridMultilevel"/>
    <w:tmpl w:val="1E24B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22"/>
  </w:num>
  <w:num w:numId="4">
    <w:abstractNumId w:val="40"/>
  </w:num>
  <w:num w:numId="5">
    <w:abstractNumId w:val="37"/>
  </w:num>
  <w:num w:numId="6">
    <w:abstractNumId w:val="24"/>
  </w:num>
  <w:num w:numId="7">
    <w:abstractNumId w:val="11"/>
  </w:num>
  <w:num w:numId="8">
    <w:abstractNumId w:val="27"/>
  </w:num>
  <w:num w:numId="9">
    <w:abstractNumId w:val="16"/>
  </w:num>
  <w:num w:numId="10">
    <w:abstractNumId w:val="28"/>
  </w:num>
  <w:num w:numId="11">
    <w:abstractNumId w:val="9"/>
  </w:num>
  <w:num w:numId="12">
    <w:abstractNumId w:val="41"/>
  </w:num>
  <w:num w:numId="13">
    <w:abstractNumId w:val="29"/>
  </w:num>
  <w:num w:numId="14">
    <w:abstractNumId w:val="0"/>
  </w:num>
  <w:num w:numId="15">
    <w:abstractNumId w:val="18"/>
  </w:num>
  <w:num w:numId="16">
    <w:abstractNumId w:val="33"/>
  </w:num>
  <w:num w:numId="17">
    <w:abstractNumId w:val="44"/>
  </w:num>
  <w:num w:numId="18">
    <w:abstractNumId w:val="7"/>
  </w:num>
  <w:num w:numId="19">
    <w:abstractNumId w:val="13"/>
  </w:num>
  <w:num w:numId="20">
    <w:abstractNumId w:val="21"/>
  </w:num>
  <w:num w:numId="21">
    <w:abstractNumId w:val="32"/>
  </w:num>
  <w:num w:numId="22">
    <w:abstractNumId w:val="10"/>
  </w:num>
  <w:num w:numId="23">
    <w:abstractNumId w:val="1"/>
  </w:num>
  <w:num w:numId="24">
    <w:abstractNumId w:val="38"/>
  </w:num>
  <w:num w:numId="25">
    <w:abstractNumId w:val="5"/>
  </w:num>
  <w:num w:numId="26">
    <w:abstractNumId w:val="23"/>
  </w:num>
  <w:num w:numId="27">
    <w:abstractNumId w:val="3"/>
  </w:num>
  <w:num w:numId="28">
    <w:abstractNumId w:val="31"/>
  </w:num>
  <w:num w:numId="29">
    <w:abstractNumId w:val="20"/>
  </w:num>
  <w:num w:numId="30">
    <w:abstractNumId w:val="17"/>
  </w:num>
  <w:num w:numId="31">
    <w:abstractNumId w:val="2"/>
  </w:num>
  <w:num w:numId="32">
    <w:abstractNumId w:val="30"/>
  </w:num>
  <w:num w:numId="33">
    <w:abstractNumId w:val="34"/>
  </w:num>
  <w:num w:numId="34">
    <w:abstractNumId w:val="15"/>
  </w:num>
  <w:num w:numId="35">
    <w:abstractNumId w:val="8"/>
  </w:num>
  <w:num w:numId="36">
    <w:abstractNumId w:val="26"/>
  </w:num>
  <w:num w:numId="37">
    <w:abstractNumId w:val="6"/>
  </w:num>
  <w:num w:numId="38">
    <w:abstractNumId w:val="45"/>
  </w:num>
  <w:num w:numId="39">
    <w:abstractNumId w:val="19"/>
  </w:num>
  <w:num w:numId="40">
    <w:abstractNumId w:val="14"/>
  </w:num>
  <w:num w:numId="41">
    <w:abstractNumId w:val="35"/>
  </w:num>
  <w:num w:numId="42">
    <w:abstractNumId w:val="25"/>
  </w:num>
  <w:num w:numId="43">
    <w:abstractNumId w:val="43"/>
  </w:num>
  <w:num w:numId="44">
    <w:abstractNumId w:val="42"/>
  </w:num>
  <w:num w:numId="45">
    <w:abstractNumId w:val="12"/>
  </w:num>
  <w:num w:numId="46">
    <w:abstractNumId w:val="39"/>
  </w:num>
  <w:num w:numId="47">
    <w:abstractNumId w:val="4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10"/>
  <w:displayHorizontalDrawingGridEvery w:val="2"/>
  <w:characterSpacingControl w:val="doNotCompress"/>
  <w:hdrShapeDefaults>
    <o:shapedefaults v:ext="edit" spidmax="2049">
      <o:colormenu v:ext="edit" fillcolor="red" strokecolor="#c00000"/>
    </o:shapedefaults>
  </w:hdrShapeDefaults>
  <w:footnotePr>
    <w:footnote w:id="0"/>
    <w:footnote w:id="1"/>
  </w:footnotePr>
  <w:endnotePr>
    <w:endnote w:id="0"/>
    <w:endnote w:id="1"/>
  </w:endnotePr>
  <w:compat/>
  <w:rsids>
    <w:rsidRoot w:val="003514E6"/>
    <w:rsid w:val="00001C1D"/>
    <w:rsid w:val="000029B0"/>
    <w:rsid w:val="00005FD3"/>
    <w:rsid w:val="00010DB1"/>
    <w:rsid w:val="00016EA7"/>
    <w:rsid w:val="00027B84"/>
    <w:rsid w:val="0003172E"/>
    <w:rsid w:val="00031D82"/>
    <w:rsid w:val="00032354"/>
    <w:rsid w:val="000339A8"/>
    <w:rsid w:val="000406E1"/>
    <w:rsid w:val="00042AA6"/>
    <w:rsid w:val="0004300C"/>
    <w:rsid w:val="000435CE"/>
    <w:rsid w:val="00045DC5"/>
    <w:rsid w:val="00047268"/>
    <w:rsid w:val="0005089B"/>
    <w:rsid w:val="00052CE1"/>
    <w:rsid w:val="00054256"/>
    <w:rsid w:val="00054744"/>
    <w:rsid w:val="00055844"/>
    <w:rsid w:val="00055C82"/>
    <w:rsid w:val="00062633"/>
    <w:rsid w:val="00063849"/>
    <w:rsid w:val="00063C0B"/>
    <w:rsid w:val="00066562"/>
    <w:rsid w:val="000726E7"/>
    <w:rsid w:val="00072CF6"/>
    <w:rsid w:val="000736A5"/>
    <w:rsid w:val="00076EEA"/>
    <w:rsid w:val="00084FFD"/>
    <w:rsid w:val="000858D3"/>
    <w:rsid w:val="000876BE"/>
    <w:rsid w:val="00087B9F"/>
    <w:rsid w:val="00087E16"/>
    <w:rsid w:val="00095C03"/>
    <w:rsid w:val="000970AE"/>
    <w:rsid w:val="00097ADE"/>
    <w:rsid w:val="000C2678"/>
    <w:rsid w:val="000C747B"/>
    <w:rsid w:val="000C75B0"/>
    <w:rsid w:val="000C79C4"/>
    <w:rsid w:val="000D3D64"/>
    <w:rsid w:val="000E3908"/>
    <w:rsid w:val="000E5A1A"/>
    <w:rsid w:val="000E5B6F"/>
    <w:rsid w:val="000F2042"/>
    <w:rsid w:val="000F6301"/>
    <w:rsid w:val="0010452B"/>
    <w:rsid w:val="001075EE"/>
    <w:rsid w:val="001079C1"/>
    <w:rsid w:val="0012169E"/>
    <w:rsid w:val="0012378C"/>
    <w:rsid w:val="0012382C"/>
    <w:rsid w:val="00126E6B"/>
    <w:rsid w:val="001327D9"/>
    <w:rsid w:val="00136515"/>
    <w:rsid w:val="00137C73"/>
    <w:rsid w:val="001448D8"/>
    <w:rsid w:val="0015192F"/>
    <w:rsid w:val="001549FA"/>
    <w:rsid w:val="00160CF0"/>
    <w:rsid w:val="001613BE"/>
    <w:rsid w:val="001767D7"/>
    <w:rsid w:val="00176F5F"/>
    <w:rsid w:val="001821BC"/>
    <w:rsid w:val="00187C78"/>
    <w:rsid w:val="001A1A28"/>
    <w:rsid w:val="001B0CB9"/>
    <w:rsid w:val="001C2DB5"/>
    <w:rsid w:val="001C3735"/>
    <w:rsid w:val="001C4329"/>
    <w:rsid w:val="001C4C71"/>
    <w:rsid w:val="001D1C6B"/>
    <w:rsid w:val="001D4C2E"/>
    <w:rsid w:val="001E0FB1"/>
    <w:rsid w:val="001E2791"/>
    <w:rsid w:val="001E682F"/>
    <w:rsid w:val="001F6D55"/>
    <w:rsid w:val="00211867"/>
    <w:rsid w:val="00212597"/>
    <w:rsid w:val="00212FCF"/>
    <w:rsid w:val="00214577"/>
    <w:rsid w:val="00222B4D"/>
    <w:rsid w:val="00235B8D"/>
    <w:rsid w:val="00247464"/>
    <w:rsid w:val="00250A43"/>
    <w:rsid w:val="00256AC3"/>
    <w:rsid w:val="0026337E"/>
    <w:rsid w:val="002668FF"/>
    <w:rsid w:val="00266F6A"/>
    <w:rsid w:val="00270D45"/>
    <w:rsid w:val="00280083"/>
    <w:rsid w:val="002A1A4A"/>
    <w:rsid w:val="002A65C5"/>
    <w:rsid w:val="002A752E"/>
    <w:rsid w:val="002A7DC6"/>
    <w:rsid w:val="002B1928"/>
    <w:rsid w:val="002B1CAD"/>
    <w:rsid w:val="002B714D"/>
    <w:rsid w:val="002C0F8D"/>
    <w:rsid w:val="002C3354"/>
    <w:rsid w:val="002C77C7"/>
    <w:rsid w:val="002D1E77"/>
    <w:rsid w:val="002D2929"/>
    <w:rsid w:val="002D7AF9"/>
    <w:rsid w:val="002E604C"/>
    <w:rsid w:val="002E7221"/>
    <w:rsid w:val="002F0694"/>
    <w:rsid w:val="002F4D47"/>
    <w:rsid w:val="00305376"/>
    <w:rsid w:val="0031567A"/>
    <w:rsid w:val="00331865"/>
    <w:rsid w:val="00331C13"/>
    <w:rsid w:val="00335527"/>
    <w:rsid w:val="00337357"/>
    <w:rsid w:val="003375CE"/>
    <w:rsid w:val="003424A8"/>
    <w:rsid w:val="00344586"/>
    <w:rsid w:val="003474EC"/>
    <w:rsid w:val="003514E6"/>
    <w:rsid w:val="00354AB0"/>
    <w:rsid w:val="00355816"/>
    <w:rsid w:val="00356E6A"/>
    <w:rsid w:val="003578D7"/>
    <w:rsid w:val="0036176E"/>
    <w:rsid w:val="00370E07"/>
    <w:rsid w:val="00370F8E"/>
    <w:rsid w:val="00375EDB"/>
    <w:rsid w:val="00386500"/>
    <w:rsid w:val="00392EE1"/>
    <w:rsid w:val="00393819"/>
    <w:rsid w:val="00396FEF"/>
    <w:rsid w:val="003A21B4"/>
    <w:rsid w:val="003A3531"/>
    <w:rsid w:val="003A71B6"/>
    <w:rsid w:val="003C2F5E"/>
    <w:rsid w:val="003C47FE"/>
    <w:rsid w:val="003D1426"/>
    <w:rsid w:val="003D2912"/>
    <w:rsid w:val="003D29F6"/>
    <w:rsid w:val="003D3779"/>
    <w:rsid w:val="003D4100"/>
    <w:rsid w:val="003E3A47"/>
    <w:rsid w:val="003E479A"/>
    <w:rsid w:val="003E6851"/>
    <w:rsid w:val="003E6897"/>
    <w:rsid w:val="003F1864"/>
    <w:rsid w:val="003F2D0F"/>
    <w:rsid w:val="003F3F91"/>
    <w:rsid w:val="004016A5"/>
    <w:rsid w:val="004017F4"/>
    <w:rsid w:val="00401B35"/>
    <w:rsid w:val="00404A18"/>
    <w:rsid w:val="00411D64"/>
    <w:rsid w:val="00413605"/>
    <w:rsid w:val="00415E1F"/>
    <w:rsid w:val="00417491"/>
    <w:rsid w:val="0042298E"/>
    <w:rsid w:val="0042329B"/>
    <w:rsid w:val="00423E78"/>
    <w:rsid w:val="00431B2D"/>
    <w:rsid w:val="0043240D"/>
    <w:rsid w:val="00433EEB"/>
    <w:rsid w:val="00434B9A"/>
    <w:rsid w:val="00435F05"/>
    <w:rsid w:val="00442086"/>
    <w:rsid w:val="00443FC4"/>
    <w:rsid w:val="0044671E"/>
    <w:rsid w:val="00447604"/>
    <w:rsid w:val="00447C83"/>
    <w:rsid w:val="00454225"/>
    <w:rsid w:val="00456766"/>
    <w:rsid w:val="00463FB2"/>
    <w:rsid w:val="00467739"/>
    <w:rsid w:val="004752E2"/>
    <w:rsid w:val="00477FF6"/>
    <w:rsid w:val="0049041E"/>
    <w:rsid w:val="00490649"/>
    <w:rsid w:val="00493036"/>
    <w:rsid w:val="004A0C46"/>
    <w:rsid w:val="004A2CDA"/>
    <w:rsid w:val="004A3B21"/>
    <w:rsid w:val="004A3D76"/>
    <w:rsid w:val="004A67F5"/>
    <w:rsid w:val="004A79C7"/>
    <w:rsid w:val="004B1AD6"/>
    <w:rsid w:val="004B7E8E"/>
    <w:rsid w:val="004C079A"/>
    <w:rsid w:val="004D2898"/>
    <w:rsid w:val="004D3168"/>
    <w:rsid w:val="004D7D7C"/>
    <w:rsid w:val="004E0471"/>
    <w:rsid w:val="004E0DFE"/>
    <w:rsid w:val="004E5F38"/>
    <w:rsid w:val="004E6EB3"/>
    <w:rsid w:val="004E6EDF"/>
    <w:rsid w:val="004F0DEC"/>
    <w:rsid w:val="004F2A89"/>
    <w:rsid w:val="004F6C44"/>
    <w:rsid w:val="00504799"/>
    <w:rsid w:val="00506952"/>
    <w:rsid w:val="00511D1B"/>
    <w:rsid w:val="005160F2"/>
    <w:rsid w:val="005225C6"/>
    <w:rsid w:val="00531C4E"/>
    <w:rsid w:val="0053216C"/>
    <w:rsid w:val="00532837"/>
    <w:rsid w:val="00541229"/>
    <w:rsid w:val="00541567"/>
    <w:rsid w:val="005423B0"/>
    <w:rsid w:val="0054309B"/>
    <w:rsid w:val="0054331A"/>
    <w:rsid w:val="00543D52"/>
    <w:rsid w:val="00544777"/>
    <w:rsid w:val="00547162"/>
    <w:rsid w:val="00547517"/>
    <w:rsid w:val="00547B06"/>
    <w:rsid w:val="00552ED2"/>
    <w:rsid w:val="00562A3F"/>
    <w:rsid w:val="00567161"/>
    <w:rsid w:val="005737D5"/>
    <w:rsid w:val="0057408B"/>
    <w:rsid w:val="00576554"/>
    <w:rsid w:val="00580D8C"/>
    <w:rsid w:val="005820C8"/>
    <w:rsid w:val="00586F1E"/>
    <w:rsid w:val="00586FEF"/>
    <w:rsid w:val="00592851"/>
    <w:rsid w:val="00594FC1"/>
    <w:rsid w:val="005A57CF"/>
    <w:rsid w:val="005A7914"/>
    <w:rsid w:val="005B6F46"/>
    <w:rsid w:val="005B6F84"/>
    <w:rsid w:val="005B76E3"/>
    <w:rsid w:val="005B7F73"/>
    <w:rsid w:val="005C1E6F"/>
    <w:rsid w:val="005C1E79"/>
    <w:rsid w:val="005C310B"/>
    <w:rsid w:val="005C39E4"/>
    <w:rsid w:val="005C5D5B"/>
    <w:rsid w:val="005D4F73"/>
    <w:rsid w:val="005D7432"/>
    <w:rsid w:val="005F037F"/>
    <w:rsid w:val="005F1AC3"/>
    <w:rsid w:val="005F6337"/>
    <w:rsid w:val="00604E79"/>
    <w:rsid w:val="006063BD"/>
    <w:rsid w:val="00614280"/>
    <w:rsid w:val="00616A05"/>
    <w:rsid w:val="00620927"/>
    <w:rsid w:val="00624DFF"/>
    <w:rsid w:val="00631751"/>
    <w:rsid w:val="00643E41"/>
    <w:rsid w:val="00646E03"/>
    <w:rsid w:val="00655391"/>
    <w:rsid w:val="00665D1A"/>
    <w:rsid w:val="00670638"/>
    <w:rsid w:val="00672347"/>
    <w:rsid w:val="0067295A"/>
    <w:rsid w:val="006729E0"/>
    <w:rsid w:val="006737BF"/>
    <w:rsid w:val="006775C7"/>
    <w:rsid w:val="0068253F"/>
    <w:rsid w:val="00690B14"/>
    <w:rsid w:val="00693CCD"/>
    <w:rsid w:val="00697EAC"/>
    <w:rsid w:val="006A00BF"/>
    <w:rsid w:val="006A0932"/>
    <w:rsid w:val="006A1B66"/>
    <w:rsid w:val="006A440E"/>
    <w:rsid w:val="006B25A6"/>
    <w:rsid w:val="006B2B87"/>
    <w:rsid w:val="006B3A88"/>
    <w:rsid w:val="006B7600"/>
    <w:rsid w:val="006C47AC"/>
    <w:rsid w:val="006D0922"/>
    <w:rsid w:val="006D48B3"/>
    <w:rsid w:val="006D76BB"/>
    <w:rsid w:val="006E1BFE"/>
    <w:rsid w:val="006E645A"/>
    <w:rsid w:val="006E68A2"/>
    <w:rsid w:val="006F0D07"/>
    <w:rsid w:val="006F3C45"/>
    <w:rsid w:val="006F4625"/>
    <w:rsid w:val="006F5A9C"/>
    <w:rsid w:val="006F6238"/>
    <w:rsid w:val="006F69F7"/>
    <w:rsid w:val="00704333"/>
    <w:rsid w:val="00712C25"/>
    <w:rsid w:val="007208C4"/>
    <w:rsid w:val="00721303"/>
    <w:rsid w:val="007214FA"/>
    <w:rsid w:val="00721E0C"/>
    <w:rsid w:val="00723B3C"/>
    <w:rsid w:val="00725939"/>
    <w:rsid w:val="00731CB4"/>
    <w:rsid w:val="00735BEC"/>
    <w:rsid w:val="00737425"/>
    <w:rsid w:val="0074034C"/>
    <w:rsid w:val="0074275D"/>
    <w:rsid w:val="00744757"/>
    <w:rsid w:val="00744AF7"/>
    <w:rsid w:val="007472E5"/>
    <w:rsid w:val="00747F88"/>
    <w:rsid w:val="00752C18"/>
    <w:rsid w:val="007557CB"/>
    <w:rsid w:val="0076304D"/>
    <w:rsid w:val="00766DE4"/>
    <w:rsid w:val="007670FF"/>
    <w:rsid w:val="0077317B"/>
    <w:rsid w:val="00774469"/>
    <w:rsid w:val="00774D4B"/>
    <w:rsid w:val="00795836"/>
    <w:rsid w:val="00797ADC"/>
    <w:rsid w:val="007B1EB8"/>
    <w:rsid w:val="007B6034"/>
    <w:rsid w:val="007B7BFA"/>
    <w:rsid w:val="007C3EEA"/>
    <w:rsid w:val="007C4008"/>
    <w:rsid w:val="007C41E9"/>
    <w:rsid w:val="007C4420"/>
    <w:rsid w:val="007C63E8"/>
    <w:rsid w:val="007D0B75"/>
    <w:rsid w:val="007E1D38"/>
    <w:rsid w:val="007E5064"/>
    <w:rsid w:val="007E6505"/>
    <w:rsid w:val="007F364F"/>
    <w:rsid w:val="007F6402"/>
    <w:rsid w:val="007F71C0"/>
    <w:rsid w:val="008039EB"/>
    <w:rsid w:val="0081031A"/>
    <w:rsid w:val="00811C1A"/>
    <w:rsid w:val="0081394C"/>
    <w:rsid w:val="0081559F"/>
    <w:rsid w:val="008179AB"/>
    <w:rsid w:val="00820466"/>
    <w:rsid w:val="008218C7"/>
    <w:rsid w:val="00821BE5"/>
    <w:rsid w:val="0082214E"/>
    <w:rsid w:val="008260FE"/>
    <w:rsid w:val="0082644B"/>
    <w:rsid w:val="008264AD"/>
    <w:rsid w:val="00830028"/>
    <w:rsid w:val="0083090B"/>
    <w:rsid w:val="00834BF4"/>
    <w:rsid w:val="0085123D"/>
    <w:rsid w:val="00855A70"/>
    <w:rsid w:val="00860961"/>
    <w:rsid w:val="00861281"/>
    <w:rsid w:val="00863BC3"/>
    <w:rsid w:val="00874332"/>
    <w:rsid w:val="00874C04"/>
    <w:rsid w:val="0088185E"/>
    <w:rsid w:val="00885BAF"/>
    <w:rsid w:val="008860C7"/>
    <w:rsid w:val="008905CD"/>
    <w:rsid w:val="008962CE"/>
    <w:rsid w:val="008A00C7"/>
    <w:rsid w:val="008A1432"/>
    <w:rsid w:val="008A3842"/>
    <w:rsid w:val="008A4ECD"/>
    <w:rsid w:val="008C1CBD"/>
    <w:rsid w:val="008C44DC"/>
    <w:rsid w:val="008D0A32"/>
    <w:rsid w:val="008D31DA"/>
    <w:rsid w:val="008D64E7"/>
    <w:rsid w:val="008E04EC"/>
    <w:rsid w:val="008E156B"/>
    <w:rsid w:val="008E350A"/>
    <w:rsid w:val="008E7317"/>
    <w:rsid w:val="008F0EE6"/>
    <w:rsid w:val="008F26B9"/>
    <w:rsid w:val="008F2B3F"/>
    <w:rsid w:val="008F628E"/>
    <w:rsid w:val="0090540B"/>
    <w:rsid w:val="00907A7C"/>
    <w:rsid w:val="0092058A"/>
    <w:rsid w:val="009264B8"/>
    <w:rsid w:val="009267FF"/>
    <w:rsid w:val="00927AE1"/>
    <w:rsid w:val="009309DF"/>
    <w:rsid w:val="00934A54"/>
    <w:rsid w:val="00935EDF"/>
    <w:rsid w:val="00937288"/>
    <w:rsid w:val="0094677F"/>
    <w:rsid w:val="0095648E"/>
    <w:rsid w:val="00962390"/>
    <w:rsid w:val="009827F5"/>
    <w:rsid w:val="00984A42"/>
    <w:rsid w:val="009851C8"/>
    <w:rsid w:val="009851F7"/>
    <w:rsid w:val="00990076"/>
    <w:rsid w:val="009965CD"/>
    <w:rsid w:val="009A24A7"/>
    <w:rsid w:val="009A53E2"/>
    <w:rsid w:val="009A73FC"/>
    <w:rsid w:val="009A789A"/>
    <w:rsid w:val="009B0888"/>
    <w:rsid w:val="009B1D43"/>
    <w:rsid w:val="009B6491"/>
    <w:rsid w:val="009B751E"/>
    <w:rsid w:val="009C054F"/>
    <w:rsid w:val="009C1EB9"/>
    <w:rsid w:val="009C2054"/>
    <w:rsid w:val="009C4462"/>
    <w:rsid w:val="009D26F4"/>
    <w:rsid w:val="009D6616"/>
    <w:rsid w:val="009D69D2"/>
    <w:rsid w:val="009D7958"/>
    <w:rsid w:val="009E1525"/>
    <w:rsid w:val="009E3400"/>
    <w:rsid w:val="009E4A0B"/>
    <w:rsid w:val="009E50C1"/>
    <w:rsid w:val="00A134B3"/>
    <w:rsid w:val="00A169A9"/>
    <w:rsid w:val="00A2397B"/>
    <w:rsid w:val="00A26E89"/>
    <w:rsid w:val="00A27723"/>
    <w:rsid w:val="00A336F5"/>
    <w:rsid w:val="00A36757"/>
    <w:rsid w:val="00A36A44"/>
    <w:rsid w:val="00A372AB"/>
    <w:rsid w:val="00A42EE0"/>
    <w:rsid w:val="00A44D1D"/>
    <w:rsid w:val="00A47D97"/>
    <w:rsid w:val="00A50625"/>
    <w:rsid w:val="00A606AC"/>
    <w:rsid w:val="00A61521"/>
    <w:rsid w:val="00A62055"/>
    <w:rsid w:val="00A62EF8"/>
    <w:rsid w:val="00A77DBC"/>
    <w:rsid w:val="00A8545D"/>
    <w:rsid w:val="00AA1D0A"/>
    <w:rsid w:val="00AA7CBB"/>
    <w:rsid w:val="00AB04C2"/>
    <w:rsid w:val="00AC179F"/>
    <w:rsid w:val="00AC56EC"/>
    <w:rsid w:val="00AD4799"/>
    <w:rsid w:val="00AD6FA7"/>
    <w:rsid w:val="00AE1F4A"/>
    <w:rsid w:val="00AE2B58"/>
    <w:rsid w:val="00B02C22"/>
    <w:rsid w:val="00B05156"/>
    <w:rsid w:val="00B0515E"/>
    <w:rsid w:val="00B0767F"/>
    <w:rsid w:val="00B14DE3"/>
    <w:rsid w:val="00B15C94"/>
    <w:rsid w:val="00B23820"/>
    <w:rsid w:val="00B30AD2"/>
    <w:rsid w:val="00B36C42"/>
    <w:rsid w:val="00B37C8B"/>
    <w:rsid w:val="00B41BAB"/>
    <w:rsid w:val="00B45ECE"/>
    <w:rsid w:val="00B45FE1"/>
    <w:rsid w:val="00B500FF"/>
    <w:rsid w:val="00B5166C"/>
    <w:rsid w:val="00B63445"/>
    <w:rsid w:val="00B66D93"/>
    <w:rsid w:val="00B7063A"/>
    <w:rsid w:val="00B72A02"/>
    <w:rsid w:val="00B741D9"/>
    <w:rsid w:val="00B751C7"/>
    <w:rsid w:val="00B8364F"/>
    <w:rsid w:val="00B91E31"/>
    <w:rsid w:val="00B958B9"/>
    <w:rsid w:val="00B95CEC"/>
    <w:rsid w:val="00BA09F2"/>
    <w:rsid w:val="00BA1947"/>
    <w:rsid w:val="00BA373B"/>
    <w:rsid w:val="00BA4406"/>
    <w:rsid w:val="00BA4751"/>
    <w:rsid w:val="00BB11A5"/>
    <w:rsid w:val="00BB66F6"/>
    <w:rsid w:val="00BB6EB2"/>
    <w:rsid w:val="00BB7844"/>
    <w:rsid w:val="00BC59C7"/>
    <w:rsid w:val="00BC6CBA"/>
    <w:rsid w:val="00BD0976"/>
    <w:rsid w:val="00BD1430"/>
    <w:rsid w:val="00BD2197"/>
    <w:rsid w:val="00BE0E7C"/>
    <w:rsid w:val="00BE1972"/>
    <w:rsid w:val="00BE4B83"/>
    <w:rsid w:val="00C005DB"/>
    <w:rsid w:val="00C029AC"/>
    <w:rsid w:val="00C041FA"/>
    <w:rsid w:val="00C168C0"/>
    <w:rsid w:val="00C21EFE"/>
    <w:rsid w:val="00C23D38"/>
    <w:rsid w:val="00C249BE"/>
    <w:rsid w:val="00C255BC"/>
    <w:rsid w:val="00C2642D"/>
    <w:rsid w:val="00C3035F"/>
    <w:rsid w:val="00C438C2"/>
    <w:rsid w:val="00C47859"/>
    <w:rsid w:val="00C56DB7"/>
    <w:rsid w:val="00C60330"/>
    <w:rsid w:val="00C800B7"/>
    <w:rsid w:val="00C80328"/>
    <w:rsid w:val="00C808D4"/>
    <w:rsid w:val="00C81530"/>
    <w:rsid w:val="00C869EB"/>
    <w:rsid w:val="00CA1067"/>
    <w:rsid w:val="00CA4855"/>
    <w:rsid w:val="00CA5936"/>
    <w:rsid w:val="00CA69E4"/>
    <w:rsid w:val="00CB2EE9"/>
    <w:rsid w:val="00CB4615"/>
    <w:rsid w:val="00CB5887"/>
    <w:rsid w:val="00CB5940"/>
    <w:rsid w:val="00CC0CAE"/>
    <w:rsid w:val="00CC7733"/>
    <w:rsid w:val="00CD2D41"/>
    <w:rsid w:val="00CD39B0"/>
    <w:rsid w:val="00CD74CB"/>
    <w:rsid w:val="00CF5481"/>
    <w:rsid w:val="00CF637B"/>
    <w:rsid w:val="00D03D30"/>
    <w:rsid w:val="00D130E9"/>
    <w:rsid w:val="00D2170A"/>
    <w:rsid w:val="00D27680"/>
    <w:rsid w:val="00D3311D"/>
    <w:rsid w:val="00D40C82"/>
    <w:rsid w:val="00D41E4B"/>
    <w:rsid w:val="00D4416E"/>
    <w:rsid w:val="00D444E4"/>
    <w:rsid w:val="00D45FA4"/>
    <w:rsid w:val="00D46FF6"/>
    <w:rsid w:val="00D47FD9"/>
    <w:rsid w:val="00D55A66"/>
    <w:rsid w:val="00D57DA8"/>
    <w:rsid w:val="00D6315F"/>
    <w:rsid w:val="00D633D4"/>
    <w:rsid w:val="00D65588"/>
    <w:rsid w:val="00D67390"/>
    <w:rsid w:val="00D70D49"/>
    <w:rsid w:val="00D76876"/>
    <w:rsid w:val="00D81A59"/>
    <w:rsid w:val="00D8248C"/>
    <w:rsid w:val="00D84E18"/>
    <w:rsid w:val="00D873F3"/>
    <w:rsid w:val="00D95B23"/>
    <w:rsid w:val="00D962A0"/>
    <w:rsid w:val="00DA3613"/>
    <w:rsid w:val="00DA5034"/>
    <w:rsid w:val="00DA6698"/>
    <w:rsid w:val="00DC1533"/>
    <w:rsid w:val="00DC3CA2"/>
    <w:rsid w:val="00DD3A8A"/>
    <w:rsid w:val="00DD4B7D"/>
    <w:rsid w:val="00DE0130"/>
    <w:rsid w:val="00DE3A44"/>
    <w:rsid w:val="00DE4444"/>
    <w:rsid w:val="00DF04AC"/>
    <w:rsid w:val="00DF32C8"/>
    <w:rsid w:val="00DF340B"/>
    <w:rsid w:val="00DF6BE9"/>
    <w:rsid w:val="00E014BE"/>
    <w:rsid w:val="00E07AD1"/>
    <w:rsid w:val="00E156A2"/>
    <w:rsid w:val="00E320CD"/>
    <w:rsid w:val="00E3300D"/>
    <w:rsid w:val="00E4422D"/>
    <w:rsid w:val="00E44AB4"/>
    <w:rsid w:val="00E5013A"/>
    <w:rsid w:val="00E547DD"/>
    <w:rsid w:val="00E622E0"/>
    <w:rsid w:val="00E6497D"/>
    <w:rsid w:val="00E70A54"/>
    <w:rsid w:val="00E7485C"/>
    <w:rsid w:val="00E7596F"/>
    <w:rsid w:val="00E774F4"/>
    <w:rsid w:val="00E8083B"/>
    <w:rsid w:val="00E84385"/>
    <w:rsid w:val="00E851FC"/>
    <w:rsid w:val="00E86F0C"/>
    <w:rsid w:val="00E92D54"/>
    <w:rsid w:val="00E96F03"/>
    <w:rsid w:val="00E97081"/>
    <w:rsid w:val="00E97F50"/>
    <w:rsid w:val="00EA074B"/>
    <w:rsid w:val="00EA0F52"/>
    <w:rsid w:val="00EB0E6F"/>
    <w:rsid w:val="00EB1CEA"/>
    <w:rsid w:val="00EB3BAC"/>
    <w:rsid w:val="00EC7644"/>
    <w:rsid w:val="00ED7DFD"/>
    <w:rsid w:val="00EE3EAE"/>
    <w:rsid w:val="00EE5E69"/>
    <w:rsid w:val="00F01D4F"/>
    <w:rsid w:val="00F024D2"/>
    <w:rsid w:val="00F02BF6"/>
    <w:rsid w:val="00F02DC1"/>
    <w:rsid w:val="00F038BB"/>
    <w:rsid w:val="00F04511"/>
    <w:rsid w:val="00F0723D"/>
    <w:rsid w:val="00F07A7B"/>
    <w:rsid w:val="00F133AD"/>
    <w:rsid w:val="00F215B5"/>
    <w:rsid w:val="00F21D8A"/>
    <w:rsid w:val="00F22B69"/>
    <w:rsid w:val="00F22C8F"/>
    <w:rsid w:val="00F243A5"/>
    <w:rsid w:val="00F24A6D"/>
    <w:rsid w:val="00F314A8"/>
    <w:rsid w:val="00F335D2"/>
    <w:rsid w:val="00F33C62"/>
    <w:rsid w:val="00F352B7"/>
    <w:rsid w:val="00F35902"/>
    <w:rsid w:val="00F44FA1"/>
    <w:rsid w:val="00F60C70"/>
    <w:rsid w:val="00F6270A"/>
    <w:rsid w:val="00F63EDC"/>
    <w:rsid w:val="00F6564B"/>
    <w:rsid w:val="00F72B4A"/>
    <w:rsid w:val="00F72DC4"/>
    <w:rsid w:val="00F735AC"/>
    <w:rsid w:val="00F7482D"/>
    <w:rsid w:val="00F760A5"/>
    <w:rsid w:val="00F821A4"/>
    <w:rsid w:val="00F8589D"/>
    <w:rsid w:val="00F86369"/>
    <w:rsid w:val="00F867F2"/>
    <w:rsid w:val="00F87A1A"/>
    <w:rsid w:val="00F959C8"/>
    <w:rsid w:val="00FA0159"/>
    <w:rsid w:val="00FA1C45"/>
    <w:rsid w:val="00FA1F75"/>
    <w:rsid w:val="00FB0767"/>
    <w:rsid w:val="00FB42BA"/>
    <w:rsid w:val="00FB70DC"/>
    <w:rsid w:val="00FC245A"/>
    <w:rsid w:val="00FC3400"/>
    <w:rsid w:val="00FC52FA"/>
    <w:rsid w:val="00FC55FE"/>
    <w:rsid w:val="00FC70F8"/>
    <w:rsid w:val="00FD5887"/>
    <w:rsid w:val="00FD62D6"/>
    <w:rsid w:val="00FD7041"/>
    <w:rsid w:val="00FE1961"/>
    <w:rsid w:val="00FE1DB6"/>
    <w:rsid w:val="00FE2401"/>
    <w:rsid w:val="00FE6F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red" strokecolor="#c00000"/>
    </o:shapedefaults>
    <o:shapelayout v:ext="edit">
      <o:idmap v:ext="edit" data="1"/>
      <o:rules v:ext="edit">
        <o:r id="V:Rule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40" w:after="4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851"/>
  </w:style>
  <w:style w:type="paragraph" w:styleId="Titre1">
    <w:name w:val="heading 1"/>
    <w:basedOn w:val="Normal"/>
    <w:next w:val="Normal"/>
    <w:link w:val="Titre1Car"/>
    <w:uiPriority w:val="9"/>
    <w:qFormat/>
    <w:rsid w:val="00506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1079C1"/>
    <w:pPr>
      <w:spacing w:before="100" w:beforeAutospacing="1" w:after="100" w:afterAutospacing="1"/>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3779"/>
    <w:pPr>
      <w:ind w:left="720"/>
      <w:contextualSpacing/>
    </w:pPr>
  </w:style>
  <w:style w:type="paragraph" w:styleId="En-tte">
    <w:name w:val="header"/>
    <w:basedOn w:val="Normal"/>
    <w:link w:val="En-tteCar"/>
    <w:uiPriority w:val="99"/>
    <w:unhideWhenUsed/>
    <w:rsid w:val="007F71C0"/>
    <w:pPr>
      <w:tabs>
        <w:tab w:val="center" w:pos="4536"/>
        <w:tab w:val="right" w:pos="9072"/>
      </w:tabs>
    </w:pPr>
  </w:style>
  <w:style w:type="character" w:customStyle="1" w:styleId="En-tteCar">
    <w:name w:val="En-tête Car"/>
    <w:basedOn w:val="Policepardfaut"/>
    <w:link w:val="En-tte"/>
    <w:uiPriority w:val="99"/>
    <w:rsid w:val="007F71C0"/>
  </w:style>
  <w:style w:type="paragraph" w:styleId="Pieddepage">
    <w:name w:val="footer"/>
    <w:basedOn w:val="Normal"/>
    <w:link w:val="PieddepageCar"/>
    <w:uiPriority w:val="99"/>
    <w:unhideWhenUsed/>
    <w:rsid w:val="00EE3EAE"/>
    <w:pPr>
      <w:tabs>
        <w:tab w:val="center" w:pos="4536"/>
        <w:tab w:val="right" w:pos="9072"/>
      </w:tabs>
      <w:jc w:val="right"/>
    </w:pPr>
  </w:style>
  <w:style w:type="character" w:customStyle="1" w:styleId="PieddepageCar">
    <w:name w:val="Pied de page Car"/>
    <w:basedOn w:val="Policepardfaut"/>
    <w:link w:val="Pieddepage"/>
    <w:uiPriority w:val="99"/>
    <w:rsid w:val="00EE3EAE"/>
  </w:style>
  <w:style w:type="character" w:styleId="Numrodeligne">
    <w:name w:val="line number"/>
    <w:basedOn w:val="Policepardfaut"/>
    <w:uiPriority w:val="99"/>
    <w:semiHidden/>
    <w:unhideWhenUsed/>
    <w:rsid w:val="007F71C0"/>
  </w:style>
  <w:style w:type="paragraph" w:styleId="Sansinterligne">
    <w:name w:val="No Spacing"/>
    <w:link w:val="SansinterligneCar"/>
    <w:uiPriority w:val="1"/>
    <w:qFormat/>
    <w:rsid w:val="007F71C0"/>
    <w:rPr>
      <w:rFonts w:eastAsiaTheme="minorEastAsia"/>
    </w:rPr>
  </w:style>
  <w:style w:type="character" w:customStyle="1" w:styleId="SansinterligneCar">
    <w:name w:val="Sans interligne Car"/>
    <w:basedOn w:val="Policepardfaut"/>
    <w:link w:val="Sansinterligne"/>
    <w:uiPriority w:val="1"/>
    <w:rsid w:val="007F71C0"/>
    <w:rPr>
      <w:rFonts w:eastAsiaTheme="minorEastAsia"/>
    </w:rPr>
  </w:style>
  <w:style w:type="paragraph" w:styleId="Textedebulles">
    <w:name w:val="Balloon Text"/>
    <w:basedOn w:val="Normal"/>
    <w:link w:val="TextedebullesCar"/>
    <w:uiPriority w:val="99"/>
    <w:semiHidden/>
    <w:unhideWhenUsed/>
    <w:rsid w:val="007F71C0"/>
    <w:rPr>
      <w:rFonts w:ascii="Tahoma" w:hAnsi="Tahoma" w:cs="Tahoma"/>
      <w:sz w:val="16"/>
      <w:szCs w:val="16"/>
    </w:rPr>
  </w:style>
  <w:style w:type="character" w:customStyle="1" w:styleId="TextedebullesCar">
    <w:name w:val="Texte de bulles Car"/>
    <w:basedOn w:val="Policepardfaut"/>
    <w:link w:val="Textedebulles"/>
    <w:uiPriority w:val="99"/>
    <w:semiHidden/>
    <w:rsid w:val="007F71C0"/>
    <w:rPr>
      <w:rFonts w:ascii="Tahoma" w:hAnsi="Tahoma" w:cs="Tahoma"/>
      <w:sz w:val="16"/>
      <w:szCs w:val="16"/>
    </w:rPr>
  </w:style>
  <w:style w:type="table" w:styleId="Grilledutableau">
    <w:name w:val="Table Grid"/>
    <w:basedOn w:val="TableauNormal"/>
    <w:uiPriority w:val="59"/>
    <w:rsid w:val="007213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FC3400"/>
    <w:rPr>
      <w:color w:val="0000FF" w:themeColor="hyperlink"/>
      <w:u w:val="single"/>
    </w:rPr>
  </w:style>
  <w:style w:type="paragraph" w:styleId="NormalWeb">
    <w:name w:val="Normal (Web)"/>
    <w:basedOn w:val="Normal"/>
    <w:uiPriority w:val="99"/>
    <w:semiHidden/>
    <w:unhideWhenUsed/>
    <w:rsid w:val="00DC1533"/>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C1533"/>
  </w:style>
  <w:style w:type="character" w:customStyle="1" w:styleId="Titre3Car">
    <w:name w:val="Titre 3 Car"/>
    <w:basedOn w:val="Policepardfaut"/>
    <w:link w:val="Titre3"/>
    <w:uiPriority w:val="9"/>
    <w:rsid w:val="001079C1"/>
    <w:rPr>
      <w:rFonts w:ascii="Times New Roman" w:eastAsia="Times New Roman" w:hAnsi="Times New Roman" w:cs="Times New Roman"/>
      <w:b/>
      <w:bCs/>
      <w:sz w:val="27"/>
      <w:szCs w:val="27"/>
      <w:lang w:eastAsia="fr-FR"/>
    </w:rPr>
  </w:style>
  <w:style w:type="character" w:styleId="Numrodepage">
    <w:name w:val="page number"/>
    <w:basedOn w:val="Policepardfaut"/>
    <w:uiPriority w:val="99"/>
    <w:unhideWhenUsed/>
    <w:rsid w:val="007472E5"/>
    <w:rPr>
      <w:rFonts w:eastAsiaTheme="minorEastAsia" w:cstheme="minorBidi"/>
      <w:bCs w:val="0"/>
      <w:iCs w:val="0"/>
      <w:szCs w:val="22"/>
      <w:lang w:val="fr-FR"/>
    </w:rPr>
  </w:style>
  <w:style w:type="paragraph" w:customStyle="1" w:styleId="Default">
    <w:name w:val="Default"/>
    <w:rsid w:val="00F7482D"/>
    <w:pPr>
      <w:autoSpaceDE w:val="0"/>
      <w:autoSpaceDN w:val="0"/>
      <w:adjustRightInd w:val="0"/>
      <w:spacing w:before="0" w:after="0"/>
      <w:ind w:left="0" w:firstLine="0"/>
      <w:jc w:val="left"/>
    </w:pPr>
    <w:rPr>
      <w:rFonts w:ascii="Gill Sans MT" w:hAnsi="Gill Sans MT" w:cs="Gill Sans MT"/>
      <w:color w:val="000000"/>
      <w:sz w:val="24"/>
      <w:szCs w:val="24"/>
    </w:rPr>
  </w:style>
  <w:style w:type="character" w:customStyle="1" w:styleId="Titre1Car">
    <w:name w:val="Titre 1 Car"/>
    <w:basedOn w:val="Policepardfaut"/>
    <w:link w:val="Titre1"/>
    <w:uiPriority w:val="9"/>
    <w:rsid w:val="00506952"/>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506952"/>
    <w:pPr>
      <w:spacing w:line="276" w:lineRule="auto"/>
      <w:ind w:left="0" w:firstLine="0"/>
      <w:jc w:val="left"/>
      <w:outlineLvl w:val="9"/>
    </w:pPr>
  </w:style>
  <w:style w:type="paragraph" w:styleId="TM1">
    <w:name w:val="toc 1"/>
    <w:basedOn w:val="Normal"/>
    <w:next w:val="Normal"/>
    <w:autoRedefine/>
    <w:uiPriority w:val="39"/>
    <w:unhideWhenUsed/>
    <w:qFormat/>
    <w:rsid w:val="00731CB4"/>
    <w:pPr>
      <w:spacing w:before="240" w:after="120"/>
      <w:ind w:left="0"/>
      <w:jc w:val="left"/>
    </w:pPr>
    <w:rPr>
      <w:b/>
      <w:bCs/>
      <w:sz w:val="20"/>
      <w:szCs w:val="20"/>
    </w:rPr>
  </w:style>
  <w:style w:type="paragraph" w:styleId="TM2">
    <w:name w:val="toc 2"/>
    <w:basedOn w:val="Normal"/>
    <w:next w:val="Normal"/>
    <w:autoRedefine/>
    <w:uiPriority w:val="39"/>
    <w:unhideWhenUsed/>
    <w:qFormat/>
    <w:rsid w:val="00731CB4"/>
    <w:pPr>
      <w:spacing w:before="120" w:after="0"/>
      <w:ind w:left="220"/>
      <w:jc w:val="left"/>
    </w:pPr>
    <w:rPr>
      <w:i/>
      <w:iCs/>
      <w:sz w:val="20"/>
      <w:szCs w:val="20"/>
    </w:rPr>
  </w:style>
  <w:style w:type="paragraph" w:styleId="TM3">
    <w:name w:val="toc 3"/>
    <w:basedOn w:val="Normal"/>
    <w:next w:val="Normal"/>
    <w:autoRedefine/>
    <w:uiPriority w:val="39"/>
    <w:unhideWhenUsed/>
    <w:qFormat/>
    <w:rsid w:val="00731CB4"/>
    <w:pPr>
      <w:spacing w:before="0" w:after="0"/>
      <w:ind w:left="440"/>
      <w:jc w:val="left"/>
    </w:pPr>
    <w:rPr>
      <w:sz w:val="20"/>
      <w:szCs w:val="20"/>
    </w:rPr>
  </w:style>
  <w:style w:type="paragraph" w:styleId="TM4">
    <w:name w:val="toc 4"/>
    <w:basedOn w:val="Normal"/>
    <w:next w:val="Normal"/>
    <w:autoRedefine/>
    <w:uiPriority w:val="39"/>
    <w:unhideWhenUsed/>
    <w:rsid w:val="00731CB4"/>
    <w:pPr>
      <w:spacing w:before="0" w:after="0"/>
      <w:ind w:left="660"/>
      <w:jc w:val="left"/>
    </w:pPr>
    <w:rPr>
      <w:sz w:val="20"/>
      <w:szCs w:val="20"/>
    </w:rPr>
  </w:style>
  <w:style w:type="paragraph" w:styleId="TM5">
    <w:name w:val="toc 5"/>
    <w:basedOn w:val="Normal"/>
    <w:next w:val="Normal"/>
    <w:autoRedefine/>
    <w:uiPriority w:val="39"/>
    <w:unhideWhenUsed/>
    <w:rsid w:val="00731CB4"/>
    <w:pPr>
      <w:spacing w:before="0" w:after="0"/>
      <w:ind w:left="880"/>
      <w:jc w:val="left"/>
    </w:pPr>
    <w:rPr>
      <w:sz w:val="20"/>
      <w:szCs w:val="20"/>
    </w:rPr>
  </w:style>
  <w:style w:type="paragraph" w:styleId="TM6">
    <w:name w:val="toc 6"/>
    <w:basedOn w:val="Normal"/>
    <w:next w:val="Normal"/>
    <w:autoRedefine/>
    <w:uiPriority w:val="39"/>
    <w:unhideWhenUsed/>
    <w:rsid w:val="00731CB4"/>
    <w:pPr>
      <w:spacing w:before="0" w:after="0"/>
      <w:ind w:left="1100"/>
      <w:jc w:val="left"/>
    </w:pPr>
    <w:rPr>
      <w:sz w:val="20"/>
      <w:szCs w:val="20"/>
    </w:rPr>
  </w:style>
  <w:style w:type="paragraph" w:styleId="TM7">
    <w:name w:val="toc 7"/>
    <w:basedOn w:val="Normal"/>
    <w:next w:val="Normal"/>
    <w:autoRedefine/>
    <w:uiPriority w:val="39"/>
    <w:unhideWhenUsed/>
    <w:rsid w:val="00731CB4"/>
    <w:pPr>
      <w:spacing w:before="0" w:after="0"/>
      <w:ind w:left="1320"/>
      <w:jc w:val="left"/>
    </w:pPr>
    <w:rPr>
      <w:sz w:val="20"/>
      <w:szCs w:val="20"/>
    </w:rPr>
  </w:style>
  <w:style w:type="paragraph" w:styleId="TM8">
    <w:name w:val="toc 8"/>
    <w:basedOn w:val="Normal"/>
    <w:next w:val="Normal"/>
    <w:autoRedefine/>
    <w:uiPriority w:val="39"/>
    <w:unhideWhenUsed/>
    <w:rsid w:val="00731CB4"/>
    <w:pPr>
      <w:spacing w:before="0" w:after="0"/>
      <w:ind w:left="1540"/>
      <w:jc w:val="left"/>
    </w:pPr>
    <w:rPr>
      <w:sz w:val="20"/>
      <w:szCs w:val="20"/>
    </w:rPr>
  </w:style>
  <w:style w:type="paragraph" w:styleId="TM9">
    <w:name w:val="toc 9"/>
    <w:basedOn w:val="Normal"/>
    <w:next w:val="Normal"/>
    <w:autoRedefine/>
    <w:uiPriority w:val="39"/>
    <w:unhideWhenUsed/>
    <w:rsid w:val="00731CB4"/>
    <w:pPr>
      <w:spacing w:before="0" w:after="0"/>
      <w:ind w:left="176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68313357">
      <w:bodyDiv w:val="1"/>
      <w:marLeft w:val="0"/>
      <w:marRight w:val="0"/>
      <w:marTop w:val="0"/>
      <w:marBottom w:val="0"/>
      <w:divBdr>
        <w:top w:val="none" w:sz="0" w:space="0" w:color="auto"/>
        <w:left w:val="none" w:sz="0" w:space="0" w:color="auto"/>
        <w:bottom w:val="none" w:sz="0" w:space="0" w:color="auto"/>
        <w:right w:val="none" w:sz="0" w:space="0" w:color="auto"/>
      </w:divBdr>
    </w:div>
    <w:div w:id="138085042">
      <w:bodyDiv w:val="1"/>
      <w:marLeft w:val="0"/>
      <w:marRight w:val="0"/>
      <w:marTop w:val="0"/>
      <w:marBottom w:val="0"/>
      <w:divBdr>
        <w:top w:val="none" w:sz="0" w:space="0" w:color="auto"/>
        <w:left w:val="none" w:sz="0" w:space="0" w:color="auto"/>
        <w:bottom w:val="none" w:sz="0" w:space="0" w:color="auto"/>
        <w:right w:val="none" w:sz="0" w:space="0" w:color="auto"/>
      </w:divBdr>
      <w:divsChild>
        <w:div w:id="403378454">
          <w:marLeft w:val="0"/>
          <w:marRight w:val="0"/>
          <w:marTop w:val="0"/>
          <w:marBottom w:val="0"/>
          <w:divBdr>
            <w:top w:val="none" w:sz="0" w:space="0" w:color="auto"/>
            <w:left w:val="none" w:sz="0" w:space="0" w:color="auto"/>
            <w:bottom w:val="none" w:sz="0" w:space="0" w:color="auto"/>
            <w:right w:val="none" w:sz="0" w:space="0" w:color="auto"/>
          </w:divBdr>
          <w:divsChild>
            <w:div w:id="1658531751">
              <w:marLeft w:val="0"/>
              <w:marRight w:val="107"/>
              <w:marTop w:val="75"/>
              <w:marBottom w:val="0"/>
              <w:divBdr>
                <w:top w:val="none" w:sz="0" w:space="0" w:color="auto"/>
                <w:left w:val="none" w:sz="0" w:space="0" w:color="auto"/>
                <w:bottom w:val="none" w:sz="0" w:space="0" w:color="auto"/>
                <w:right w:val="none" w:sz="0" w:space="0" w:color="auto"/>
              </w:divBdr>
              <w:divsChild>
                <w:div w:id="75514090">
                  <w:marLeft w:val="0"/>
                  <w:marRight w:val="0"/>
                  <w:marTop w:val="0"/>
                  <w:marBottom w:val="0"/>
                  <w:divBdr>
                    <w:top w:val="none" w:sz="0" w:space="0" w:color="auto"/>
                    <w:left w:val="none" w:sz="0" w:space="0" w:color="auto"/>
                    <w:bottom w:val="none" w:sz="0" w:space="0" w:color="auto"/>
                    <w:right w:val="none" w:sz="0" w:space="0" w:color="auto"/>
                  </w:divBdr>
                  <w:divsChild>
                    <w:div w:id="935017593">
                      <w:marLeft w:val="0"/>
                      <w:marRight w:val="0"/>
                      <w:marTop w:val="0"/>
                      <w:marBottom w:val="0"/>
                      <w:divBdr>
                        <w:top w:val="none" w:sz="0" w:space="0" w:color="auto"/>
                        <w:left w:val="none" w:sz="0" w:space="0" w:color="auto"/>
                        <w:bottom w:val="none" w:sz="0" w:space="0" w:color="auto"/>
                        <w:right w:val="none" w:sz="0" w:space="0" w:color="auto"/>
                      </w:divBdr>
                      <w:divsChild>
                        <w:div w:id="429669600">
                          <w:marLeft w:val="0"/>
                          <w:marRight w:val="0"/>
                          <w:marTop w:val="0"/>
                          <w:marBottom w:val="0"/>
                          <w:divBdr>
                            <w:top w:val="none" w:sz="0" w:space="0" w:color="auto"/>
                            <w:left w:val="none" w:sz="0" w:space="0" w:color="auto"/>
                            <w:bottom w:val="none" w:sz="0" w:space="0" w:color="auto"/>
                            <w:right w:val="none" w:sz="0" w:space="0" w:color="auto"/>
                          </w:divBdr>
                          <w:divsChild>
                            <w:div w:id="79181532">
                              <w:marLeft w:val="0"/>
                              <w:marRight w:val="0"/>
                              <w:marTop w:val="0"/>
                              <w:marBottom w:val="0"/>
                              <w:divBdr>
                                <w:top w:val="none" w:sz="0" w:space="0" w:color="auto"/>
                                <w:left w:val="none" w:sz="0" w:space="0" w:color="auto"/>
                                <w:bottom w:val="none" w:sz="0" w:space="0" w:color="auto"/>
                                <w:right w:val="none" w:sz="0" w:space="0" w:color="auto"/>
                              </w:divBdr>
                            </w:div>
                            <w:div w:id="1059596788">
                              <w:marLeft w:val="0"/>
                              <w:marRight w:val="0"/>
                              <w:marTop w:val="0"/>
                              <w:marBottom w:val="0"/>
                              <w:divBdr>
                                <w:top w:val="none" w:sz="0" w:space="0" w:color="auto"/>
                                <w:left w:val="none" w:sz="0" w:space="0" w:color="auto"/>
                                <w:bottom w:val="none" w:sz="0" w:space="0" w:color="auto"/>
                                <w:right w:val="none" w:sz="0" w:space="0" w:color="auto"/>
                              </w:divBdr>
                            </w:div>
                          </w:divsChild>
                        </w:div>
                        <w:div w:id="1544441176">
                          <w:marLeft w:val="0"/>
                          <w:marRight w:val="0"/>
                          <w:marTop w:val="0"/>
                          <w:marBottom w:val="0"/>
                          <w:divBdr>
                            <w:top w:val="none" w:sz="0" w:space="0" w:color="auto"/>
                            <w:left w:val="none" w:sz="0" w:space="0" w:color="auto"/>
                            <w:bottom w:val="none" w:sz="0" w:space="0" w:color="auto"/>
                            <w:right w:val="none" w:sz="0" w:space="0" w:color="auto"/>
                          </w:divBdr>
                          <w:divsChild>
                            <w:div w:id="18138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13733">
              <w:marLeft w:val="0"/>
              <w:marRight w:val="0"/>
              <w:marTop w:val="0"/>
              <w:marBottom w:val="0"/>
              <w:divBdr>
                <w:top w:val="none" w:sz="0" w:space="0" w:color="auto"/>
                <w:left w:val="none" w:sz="0" w:space="0" w:color="auto"/>
                <w:bottom w:val="none" w:sz="0" w:space="0" w:color="auto"/>
                <w:right w:val="none" w:sz="0" w:space="0" w:color="auto"/>
              </w:divBdr>
            </w:div>
          </w:divsChild>
        </w:div>
        <w:div w:id="999652427">
          <w:marLeft w:val="0"/>
          <w:marRight w:val="54"/>
          <w:marTop w:val="97"/>
          <w:marBottom w:val="0"/>
          <w:divBdr>
            <w:top w:val="none" w:sz="0" w:space="0" w:color="auto"/>
            <w:left w:val="none" w:sz="0" w:space="0" w:color="auto"/>
            <w:bottom w:val="none" w:sz="0" w:space="0" w:color="auto"/>
            <w:right w:val="none" w:sz="0" w:space="0" w:color="auto"/>
          </w:divBdr>
          <w:divsChild>
            <w:div w:id="285234550">
              <w:marLeft w:val="0"/>
              <w:marRight w:val="0"/>
              <w:marTop w:val="0"/>
              <w:marBottom w:val="0"/>
              <w:divBdr>
                <w:top w:val="none" w:sz="0" w:space="0" w:color="auto"/>
                <w:left w:val="none" w:sz="0" w:space="0" w:color="auto"/>
                <w:bottom w:val="none" w:sz="0" w:space="0" w:color="auto"/>
                <w:right w:val="none" w:sz="0" w:space="0" w:color="auto"/>
              </w:divBdr>
            </w:div>
            <w:div w:id="758529345">
              <w:marLeft w:val="0"/>
              <w:marRight w:val="0"/>
              <w:marTop w:val="0"/>
              <w:marBottom w:val="0"/>
              <w:divBdr>
                <w:top w:val="none" w:sz="0" w:space="0" w:color="auto"/>
                <w:left w:val="none" w:sz="0" w:space="0" w:color="auto"/>
                <w:bottom w:val="none" w:sz="0" w:space="0" w:color="auto"/>
                <w:right w:val="none" w:sz="0" w:space="0" w:color="auto"/>
              </w:divBdr>
            </w:div>
            <w:div w:id="332074969">
              <w:marLeft w:val="0"/>
              <w:marRight w:val="0"/>
              <w:marTop w:val="0"/>
              <w:marBottom w:val="0"/>
              <w:divBdr>
                <w:top w:val="none" w:sz="0" w:space="0" w:color="auto"/>
                <w:left w:val="none" w:sz="0" w:space="0" w:color="auto"/>
                <w:bottom w:val="none" w:sz="0" w:space="0" w:color="auto"/>
                <w:right w:val="none" w:sz="0" w:space="0" w:color="auto"/>
              </w:divBdr>
            </w:div>
            <w:div w:id="147325707">
              <w:marLeft w:val="0"/>
              <w:marRight w:val="0"/>
              <w:marTop w:val="0"/>
              <w:marBottom w:val="0"/>
              <w:divBdr>
                <w:top w:val="none" w:sz="0" w:space="0" w:color="auto"/>
                <w:left w:val="none" w:sz="0" w:space="0" w:color="auto"/>
                <w:bottom w:val="none" w:sz="0" w:space="0" w:color="auto"/>
                <w:right w:val="none" w:sz="0" w:space="0" w:color="auto"/>
              </w:divBdr>
            </w:div>
            <w:div w:id="1127511737">
              <w:marLeft w:val="0"/>
              <w:marRight w:val="0"/>
              <w:marTop w:val="0"/>
              <w:marBottom w:val="0"/>
              <w:divBdr>
                <w:top w:val="none" w:sz="0" w:space="0" w:color="auto"/>
                <w:left w:val="none" w:sz="0" w:space="0" w:color="auto"/>
                <w:bottom w:val="none" w:sz="0" w:space="0" w:color="auto"/>
                <w:right w:val="none" w:sz="0" w:space="0" w:color="auto"/>
              </w:divBdr>
            </w:div>
            <w:div w:id="1116175638">
              <w:marLeft w:val="0"/>
              <w:marRight w:val="0"/>
              <w:marTop w:val="0"/>
              <w:marBottom w:val="0"/>
              <w:divBdr>
                <w:top w:val="none" w:sz="0" w:space="0" w:color="auto"/>
                <w:left w:val="none" w:sz="0" w:space="0" w:color="auto"/>
                <w:bottom w:val="none" w:sz="0" w:space="0" w:color="auto"/>
                <w:right w:val="none" w:sz="0" w:space="0" w:color="auto"/>
              </w:divBdr>
            </w:div>
            <w:div w:id="1788890364">
              <w:marLeft w:val="0"/>
              <w:marRight w:val="0"/>
              <w:marTop w:val="0"/>
              <w:marBottom w:val="0"/>
              <w:divBdr>
                <w:top w:val="none" w:sz="0" w:space="0" w:color="auto"/>
                <w:left w:val="none" w:sz="0" w:space="0" w:color="auto"/>
                <w:bottom w:val="none" w:sz="0" w:space="0" w:color="auto"/>
                <w:right w:val="none" w:sz="0" w:space="0" w:color="auto"/>
              </w:divBdr>
            </w:div>
            <w:div w:id="179246452">
              <w:marLeft w:val="0"/>
              <w:marRight w:val="0"/>
              <w:marTop w:val="0"/>
              <w:marBottom w:val="0"/>
              <w:divBdr>
                <w:top w:val="none" w:sz="0" w:space="0" w:color="auto"/>
                <w:left w:val="none" w:sz="0" w:space="0" w:color="auto"/>
                <w:bottom w:val="none" w:sz="0" w:space="0" w:color="auto"/>
                <w:right w:val="none" w:sz="0" w:space="0" w:color="auto"/>
              </w:divBdr>
            </w:div>
            <w:div w:id="3148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eg"/><Relationship Id="rId18" Type="http://schemas.openxmlformats.org/officeDocument/2006/relationships/hyperlink" Target="mailto:a.gomis@atrium-gestion.tm.fr"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mailto:m.letallec@atrium-gestion.tm.f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mailto:k.linza@atrium-gestion.tm.fr" TargetMode="External"/><Relationship Id="rId25" Type="http://schemas.openxmlformats.org/officeDocument/2006/relationships/image" Target="media/image9.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s.centralparc92@ml.free.fr" TargetMode="External"/><Relationship Id="rId20" Type="http://schemas.openxmlformats.org/officeDocument/2006/relationships/hyperlink" Target="mailto:I.gauthier@atrium-gestion.tm.fr" TargetMode="Externa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al-parc.fr/?p=636" TargetMode="External"/><Relationship Id="rId24" Type="http://schemas.openxmlformats.org/officeDocument/2006/relationships/hyperlink" Target="http://www.central-parc.fr"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entral-parc.fr" TargetMode="External"/><Relationship Id="rId23" Type="http://schemas.openxmlformats.org/officeDocument/2006/relationships/image" Target="media/image8.jpeg"/><Relationship Id="rId28" Type="http://schemas.openxmlformats.org/officeDocument/2006/relationships/image" Target="media/image12.jpeg"/><Relationship Id="rId36"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mailto:Anthony.carle@atrium-gestion.tm.f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tral-parc.fr/?page_id=992" TargetMode="External"/><Relationship Id="rId14" Type="http://schemas.openxmlformats.org/officeDocument/2006/relationships/image" Target="media/image6.jpeg"/><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hyperlink" Target="http://www.central-parc.fr" TargetMode="External"/><Relationship Id="rId35"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48C9-2842-44C8-9CB6-5748F626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4059</Words>
  <Characters>22329</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d'accueil</dc:title>
  <dc:creator>Karine BEUZIT</dc:creator>
  <cp:lastModifiedBy>Tatiana</cp:lastModifiedBy>
  <cp:revision>3</cp:revision>
  <cp:lastPrinted>2014-04-19T08:33:00Z</cp:lastPrinted>
  <dcterms:created xsi:type="dcterms:W3CDTF">2014-04-19T08:32:00Z</dcterms:created>
  <dcterms:modified xsi:type="dcterms:W3CDTF">2014-04-19T08:42:00Z</dcterms:modified>
  <cp:category>ARCEP</cp:category>
</cp:coreProperties>
</file>